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1F8" w:rsidRDefault="006A1FBD" w:rsidP="004F3F92">
      <w:pPr>
        <w:jc w:val="right"/>
        <w:rPr>
          <w:lang w:val="tt-RU"/>
        </w:rPr>
      </w:pPr>
      <w:r>
        <w:rPr>
          <w:noProof/>
        </w:rPr>
        <w:drawing>
          <wp:inline distT="0" distB="0" distL="0" distR="0" wp14:anchorId="21DC366B" wp14:editId="5702544E">
            <wp:extent cx="5940425" cy="81758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5D8" w:rsidRDefault="00B005D8" w:rsidP="004F3F92">
      <w:pPr>
        <w:jc w:val="right"/>
        <w:rPr>
          <w:lang w:val="tt-RU"/>
        </w:rPr>
      </w:pPr>
    </w:p>
    <w:p w:rsidR="00B005D8" w:rsidRDefault="00B005D8" w:rsidP="004F3F92">
      <w:pPr>
        <w:jc w:val="right"/>
        <w:rPr>
          <w:lang w:val="tt-RU"/>
        </w:rPr>
      </w:pPr>
    </w:p>
    <w:p w:rsidR="00B005D8" w:rsidRDefault="00B005D8" w:rsidP="004F3F92">
      <w:pPr>
        <w:jc w:val="right"/>
        <w:rPr>
          <w:lang w:val="tt-RU"/>
        </w:rPr>
      </w:pPr>
    </w:p>
    <w:p w:rsidR="00B005D8" w:rsidRDefault="00B005D8" w:rsidP="004F3F92">
      <w:pPr>
        <w:jc w:val="right"/>
        <w:rPr>
          <w:lang w:val="tt-RU"/>
        </w:rPr>
      </w:pPr>
    </w:p>
    <w:p w:rsidR="002950C4" w:rsidRPr="00A67DBB" w:rsidRDefault="002950C4" w:rsidP="00DE0E8A">
      <w:pPr>
        <w:rPr>
          <w:sz w:val="16"/>
          <w:lang w:val="tt-RU"/>
        </w:rPr>
        <w:sectPr w:rsidR="002950C4" w:rsidRPr="00A67DBB" w:rsidSect="005E7EA1">
          <w:pgSz w:w="11906" w:h="16838"/>
          <w:pgMar w:top="1134" w:right="850" w:bottom="993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40"/>
        <w:gridCol w:w="4046"/>
      </w:tblGrid>
      <w:tr w:rsidR="006222EB" w:rsidTr="00BA527D">
        <w:tc>
          <w:tcPr>
            <w:tcW w:w="10740" w:type="dxa"/>
          </w:tcPr>
          <w:p w:rsidR="006222EB" w:rsidRDefault="006222EB" w:rsidP="00BA527D">
            <w:pPr>
              <w:jc w:val="center"/>
            </w:pPr>
          </w:p>
        </w:tc>
        <w:tc>
          <w:tcPr>
            <w:tcW w:w="4046" w:type="dxa"/>
          </w:tcPr>
          <w:p w:rsidR="006222EB" w:rsidRDefault="006222EB" w:rsidP="00BA527D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Утвержден</w:t>
            </w:r>
            <w:proofErr w:type="gramEnd"/>
            <w:r>
              <w:rPr>
                <w:sz w:val="28"/>
                <w:szCs w:val="28"/>
              </w:rPr>
              <w:t xml:space="preserve"> приказом Управления образования Исполкома Кукморского муниципального района РТ    от «_</w:t>
            </w:r>
            <w:r w:rsidR="003A5F52">
              <w:rPr>
                <w:sz w:val="28"/>
                <w:szCs w:val="28"/>
              </w:rPr>
              <w:t>17__»___</w:t>
            </w:r>
            <w:r>
              <w:rPr>
                <w:sz w:val="28"/>
                <w:szCs w:val="28"/>
              </w:rPr>
              <w:t>_</w:t>
            </w:r>
            <w:r w:rsidR="003A5F52">
              <w:rPr>
                <w:sz w:val="28"/>
                <w:szCs w:val="28"/>
              </w:rPr>
              <w:t>08</w:t>
            </w:r>
            <w:r>
              <w:rPr>
                <w:sz w:val="28"/>
                <w:szCs w:val="28"/>
              </w:rPr>
              <w:t>_____2020 г.</w:t>
            </w:r>
          </w:p>
          <w:p w:rsidR="006222EB" w:rsidRPr="00D23B2B" w:rsidRDefault="006222EB" w:rsidP="003A5F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__</w:t>
            </w:r>
            <w:r w:rsidR="003A5F52">
              <w:rPr>
                <w:sz w:val="28"/>
                <w:szCs w:val="28"/>
              </w:rPr>
              <w:t>425/1</w:t>
            </w:r>
            <w:r>
              <w:rPr>
                <w:sz w:val="28"/>
                <w:szCs w:val="28"/>
              </w:rPr>
              <w:t>__________</w:t>
            </w:r>
          </w:p>
        </w:tc>
      </w:tr>
    </w:tbl>
    <w:p w:rsidR="006222EB" w:rsidRDefault="006222EB" w:rsidP="006222EB">
      <w:pPr>
        <w:jc w:val="center"/>
      </w:pPr>
    </w:p>
    <w:p w:rsidR="006222EB" w:rsidRDefault="006222EB" w:rsidP="006222EB">
      <w:pPr>
        <w:jc w:val="center"/>
        <w:rPr>
          <w:sz w:val="28"/>
          <w:szCs w:val="28"/>
        </w:rPr>
      </w:pPr>
      <w:r w:rsidRPr="007644B6">
        <w:rPr>
          <w:sz w:val="28"/>
          <w:szCs w:val="28"/>
        </w:rPr>
        <w:t>Календарный план (дорожн</w:t>
      </w:r>
      <w:r>
        <w:rPr>
          <w:sz w:val="28"/>
          <w:szCs w:val="28"/>
        </w:rPr>
        <w:t>ая</w:t>
      </w:r>
      <w:r w:rsidRPr="007644B6">
        <w:rPr>
          <w:sz w:val="28"/>
          <w:szCs w:val="28"/>
        </w:rPr>
        <w:t xml:space="preserve"> карт</w:t>
      </w:r>
      <w:r>
        <w:rPr>
          <w:sz w:val="28"/>
          <w:szCs w:val="28"/>
        </w:rPr>
        <w:t>а</w:t>
      </w:r>
      <w:r w:rsidRPr="007644B6">
        <w:rPr>
          <w:sz w:val="28"/>
          <w:szCs w:val="28"/>
        </w:rPr>
        <w:t>) модернизации содержания школьного образования из предметной области «Иностранные языки» по предметам «Иностранный язык», «Второй иностранный язык»</w:t>
      </w:r>
      <w:r>
        <w:rPr>
          <w:sz w:val="28"/>
          <w:szCs w:val="28"/>
        </w:rPr>
        <w:t xml:space="preserve"> на 2020/2021 учебный год</w:t>
      </w:r>
    </w:p>
    <w:tbl>
      <w:tblPr>
        <w:tblStyle w:val="a3"/>
        <w:tblpPr w:leftFromText="180" w:rightFromText="180" w:vertAnchor="text" w:horzAnchor="margin" w:tblpXSpec="center" w:tblpY="234"/>
        <w:tblW w:w="15591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817"/>
        <w:gridCol w:w="5245"/>
        <w:gridCol w:w="2841"/>
        <w:gridCol w:w="2957"/>
        <w:gridCol w:w="3731"/>
      </w:tblGrid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№</w:t>
            </w:r>
          </w:p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proofErr w:type="gramStart"/>
            <w:r w:rsidRPr="000D245B">
              <w:rPr>
                <w:sz w:val="28"/>
                <w:szCs w:val="28"/>
              </w:rPr>
              <w:t>п</w:t>
            </w:r>
            <w:proofErr w:type="gramEnd"/>
            <w:r w:rsidRPr="000D245B">
              <w:rPr>
                <w:sz w:val="28"/>
                <w:szCs w:val="28"/>
              </w:rPr>
              <w:t>/п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Мероприятие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Ответственные исполнители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Сроки исполнения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Планируемый результат</w:t>
            </w:r>
          </w:p>
        </w:tc>
      </w:tr>
      <w:tr w:rsidR="00C85302" w:rsidRPr="000D245B" w:rsidTr="00FE6104">
        <w:tc>
          <w:tcPr>
            <w:tcW w:w="15591" w:type="dxa"/>
            <w:gridSpan w:val="5"/>
            <w:shd w:val="clear" w:color="auto" w:fill="FFFFFF" w:themeFill="background1"/>
          </w:tcPr>
          <w:p w:rsidR="00C85302" w:rsidRPr="000D245B" w:rsidRDefault="00C85302" w:rsidP="00C85302">
            <w:pPr>
              <w:pStyle w:val="a4"/>
              <w:numPr>
                <w:ilvl w:val="0"/>
                <w:numId w:val="9"/>
              </w:numPr>
              <w:jc w:val="center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Организационно-правовое обеспечение образовательной деятельности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1.1.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 xml:space="preserve">Разработка и утверждение плана мероприятий </w:t>
            </w:r>
            <w:r w:rsidRPr="007644B6">
              <w:rPr>
                <w:sz w:val="28"/>
                <w:szCs w:val="28"/>
              </w:rPr>
              <w:t>модернизации содержания школьного образования из предметной области «Иностранные языки» по предметам «Иностранный язык», «Второй иностранный язык»</w:t>
            </w:r>
          </w:p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bCs/>
                <w:sz w:val="28"/>
                <w:szCs w:val="28"/>
              </w:rPr>
              <w:t xml:space="preserve">Общеобразовательные учреждения совместно </w:t>
            </w:r>
            <w:r w:rsidR="009E4429">
              <w:rPr>
                <w:bCs/>
                <w:sz w:val="28"/>
                <w:szCs w:val="28"/>
              </w:rPr>
              <w:t xml:space="preserve">с </w:t>
            </w:r>
            <w:bookmarkStart w:id="0" w:name="_GoBack"/>
            <w:bookmarkEnd w:id="0"/>
            <w:r>
              <w:rPr>
                <w:bCs/>
                <w:sz w:val="28"/>
                <w:szCs w:val="28"/>
              </w:rPr>
              <w:t>Управлением образования Кукморского муниципального района РТ</w:t>
            </w:r>
            <w:proofErr w:type="gramEnd"/>
          </w:p>
        </w:tc>
        <w:tc>
          <w:tcPr>
            <w:tcW w:w="2957" w:type="dxa"/>
            <w:shd w:val="clear" w:color="auto" w:fill="FFFFFF" w:themeFill="background1"/>
          </w:tcPr>
          <w:p w:rsidR="00C85302" w:rsidRDefault="00C85302" w:rsidP="00C85302">
            <w:pPr>
              <w:jc w:val="center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2020 год</w:t>
            </w:r>
          </w:p>
          <w:p w:rsidR="00C85302" w:rsidRPr="00A27229" w:rsidRDefault="00C85302" w:rsidP="00C853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III </w:t>
            </w:r>
            <w:r>
              <w:rPr>
                <w:sz w:val="28"/>
                <w:szCs w:val="28"/>
              </w:rPr>
              <w:t>квартал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Школьные  планы</w:t>
            </w:r>
            <w:r w:rsidRPr="000D245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модернизации содержания школьного образования из </w:t>
            </w:r>
            <w:r w:rsidRPr="007644B6">
              <w:rPr>
                <w:sz w:val="28"/>
                <w:szCs w:val="28"/>
              </w:rPr>
              <w:t>предметной области «Иностранные языки» по предметам «Иностранный язык», «Второй иностранный язык»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и применение в работе  методических рекомендаций для общеобразовательных организаций Республики Татарстан «О преподавании предмета «Иностранный язык. Второй иностранный язык» в 2020/2021 учебном году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иностранных языков Кукморского муниципального района РТ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 - май 2021 г.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CD1BDA">
              <w:rPr>
                <w:sz w:val="28"/>
                <w:szCs w:val="28"/>
              </w:rPr>
              <w:t>Преподавани</w:t>
            </w:r>
            <w:r>
              <w:rPr>
                <w:sz w:val="28"/>
                <w:szCs w:val="28"/>
              </w:rPr>
              <w:t xml:space="preserve">е </w:t>
            </w:r>
            <w:r w:rsidRPr="00CD1BDA">
              <w:rPr>
                <w:sz w:val="28"/>
                <w:szCs w:val="28"/>
              </w:rPr>
              <w:t>предмета «Иностранный язык. Второй иностранный язык» в 2020/2021 учебном году</w:t>
            </w:r>
          </w:p>
        </w:tc>
      </w:tr>
      <w:tr w:rsidR="00C85302" w:rsidRPr="000D245B" w:rsidTr="00FE6104">
        <w:tc>
          <w:tcPr>
            <w:tcW w:w="15591" w:type="dxa"/>
            <w:gridSpan w:val="5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2. Общесистемные мероприятия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lastRenderedPageBreak/>
              <w:t>2.1.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 </w:t>
            </w:r>
            <w:proofErr w:type="spellStart"/>
            <w:r>
              <w:rPr>
                <w:sz w:val="28"/>
                <w:szCs w:val="28"/>
              </w:rPr>
              <w:t>стажировочных</w:t>
            </w:r>
            <w:proofErr w:type="spellEnd"/>
            <w:r>
              <w:rPr>
                <w:sz w:val="28"/>
                <w:szCs w:val="28"/>
              </w:rPr>
              <w:t xml:space="preserve"> площадках </w:t>
            </w:r>
            <w:r w:rsidRPr="000D245B">
              <w:rPr>
                <w:sz w:val="28"/>
                <w:szCs w:val="28"/>
              </w:rPr>
              <w:t xml:space="preserve"> в части продвижения лучших практик преподавания </w:t>
            </w:r>
            <w:r w:rsidRPr="00076A2D">
              <w:rPr>
                <w:sz w:val="28"/>
                <w:szCs w:val="28"/>
              </w:rPr>
              <w:t>предметной области «Иностранные языки» по предметам «Иностранный язык», «Второй иностранный язык»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color w:val="000000"/>
                <w:sz w:val="28"/>
                <w:szCs w:val="28"/>
                <w:shd w:val="clear" w:color="auto" w:fill="FFFFFF"/>
              </w:rPr>
              <w:t xml:space="preserve">общеобразовательные организации </w:t>
            </w:r>
            <w:r>
              <w:rPr>
                <w:bCs/>
                <w:sz w:val="28"/>
                <w:szCs w:val="28"/>
              </w:rPr>
              <w:t xml:space="preserve">Кукморского </w:t>
            </w:r>
            <w:proofErr w:type="gramStart"/>
            <w:r>
              <w:rPr>
                <w:bCs/>
                <w:sz w:val="28"/>
                <w:szCs w:val="28"/>
              </w:rPr>
              <w:t>муниципального</w:t>
            </w:r>
            <w:proofErr w:type="gramEnd"/>
            <w:r>
              <w:rPr>
                <w:bCs/>
                <w:sz w:val="28"/>
                <w:szCs w:val="28"/>
              </w:rPr>
              <w:t xml:space="preserve"> района РТ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2020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г.</w:t>
            </w:r>
          </w:p>
          <w:p w:rsidR="00C85302" w:rsidRPr="00A27229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A27229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III квартал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стажировочные</w:t>
            </w:r>
            <w:proofErr w:type="spellEnd"/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площадки в части продвижения лучших практик преподавания </w:t>
            </w:r>
            <w:r w:rsidRPr="00076A2D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предметной области «Иностранные языки» по предметам «Иностранный язык», «Второй иностранный язык»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2.2.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</w:t>
            </w:r>
            <w:r w:rsidRPr="000D245B">
              <w:rPr>
                <w:sz w:val="28"/>
                <w:szCs w:val="28"/>
              </w:rPr>
              <w:t xml:space="preserve"> Форум</w:t>
            </w:r>
            <w:r>
              <w:rPr>
                <w:sz w:val="28"/>
                <w:szCs w:val="28"/>
              </w:rPr>
              <w:t>е</w:t>
            </w:r>
            <w:r w:rsidRPr="000D245B">
              <w:rPr>
                <w:sz w:val="28"/>
                <w:szCs w:val="28"/>
              </w:rPr>
              <w:t xml:space="preserve"> учителей  </w:t>
            </w:r>
            <w:r>
              <w:rPr>
                <w:sz w:val="28"/>
                <w:szCs w:val="28"/>
              </w:rPr>
              <w:t>иностранных языков</w:t>
            </w:r>
            <w:r w:rsidRPr="000D245B">
              <w:rPr>
                <w:sz w:val="28"/>
                <w:szCs w:val="28"/>
              </w:rPr>
              <w:t>, руководителей районных методических объединений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Учителя иностранных языков,  </w:t>
            </w:r>
            <w:r>
              <w:rPr>
                <w:bCs/>
                <w:color w:val="000000"/>
                <w:sz w:val="28"/>
                <w:szCs w:val="28"/>
                <w:shd w:val="clear" w:color="auto" w:fill="FFFFFF"/>
              </w:rPr>
              <w:t>Управление образования КМР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0D245B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октябрь-ноябрь 2020 г.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Консолидация профессионального, интеллектуального и социально-общественного потенциала педагогического сообщества 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B66729" w:rsidRDefault="00C85302" w:rsidP="00C8530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B66729">
              <w:rPr>
                <w:color w:val="000000" w:themeColor="text1"/>
                <w:sz w:val="28"/>
                <w:szCs w:val="28"/>
              </w:rPr>
              <w:t>2.3.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B66729" w:rsidRDefault="00C85302" w:rsidP="00C8530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B66729">
              <w:rPr>
                <w:color w:val="000000" w:themeColor="text1"/>
                <w:sz w:val="28"/>
                <w:szCs w:val="28"/>
              </w:rPr>
              <w:t xml:space="preserve">Поддержка общественно-профессиональных сообществ учителей </w:t>
            </w:r>
            <w:r>
              <w:rPr>
                <w:color w:val="000000" w:themeColor="text1"/>
                <w:sz w:val="28"/>
                <w:szCs w:val="28"/>
              </w:rPr>
              <w:t>иностранных языков</w:t>
            </w:r>
            <w:r w:rsidRPr="00B66729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B66729" w:rsidRDefault="00C85302" w:rsidP="00C85302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  <w:shd w:val="clear" w:color="auto" w:fill="FFFFFF"/>
              </w:rPr>
              <w:t>Управление образования КМР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B66729" w:rsidRDefault="00C85302" w:rsidP="00C85302">
            <w:pPr>
              <w:widowControl w:val="0"/>
              <w:jc w:val="center"/>
              <w:rPr>
                <w:rFonts w:eastAsia="Calibri"/>
                <w:b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B66729">
              <w:rPr>
                <w:rFonts w:eastAsia="Calibri"/>
                <w:color w:val="000000" w:themeColor="text1"/>
                <w:sz w:val="28"/>
                <w:szCs w:val="28"/>
                <w:shd w:val="clear" w:color="auto" w:fill="FFFFFF"/>
              </w:rPr>
              <w:t>постоянно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B66729" w:rsidRDefault="00C85302" w:rsidP="00C85302">
            <w:pPr>
              <w:widowControl w:val="0"/>
              <w:jc w:val="both"/>
              <w:rPr>
                <w:rFonts w:eastAsia="Calibri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B66729">
              <w:rPr>
                <w:rFonts w:eastAsia="Calibri"/>
                <w:color w:val="000000" w:themeColor="text1"/>
                <w:sz w:val="28"/>
                <w:szCs w:val="28"/>
                <w:shd w:val="clear" w:color="auto" w:fill="FFFFFF"/>
              </w:rPr>
              <w:t xml:space="preserve">Повышение эффективности взаимодействия учителей </w:t>
            </w:r>
            <w:r>
              <w:rPr>
                <w:rFonts w:eastAsia="Calibri"/>
                <w:color w:val="000000" w:themeColor="text1"/>
                <w:sz w:val="28"/>
                <w:szCs w:val="28"/>
                <w:shd w:val="clear" w:color="auto" w:fill="FFFFFF"/>
              </w:rPr>
              <w:t>иностранных языков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FC2153" w:rsidRDefault="00C85302" w:rsidP="00C8530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FC2153">
              <w:rPr>
                <w:color w:val="000000" w:themeColor="text1"/>
                <w:sz w:val="28"/>
                <w:szCs w:val="28"/>
              </w:rPr>
              <w:t>2.4.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FC2153" w:rsidRDefault="00C85302" w:rsidP="00C85302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Участие в </w:t>
            </w:r>
            <w:r w:rsidRPr="00FC2153">
              <w:rPr>
                <w:color w:val="000000" w:themeColor="text1"/>
                <w:sz w:val="28"/>
                <w:szCs w:val="28"/>
              </w:rPr>
              <w:t xml:space="preserve"> учебно-тренировочных сбор</w:t>
            </w:r>
            <w:r>
              <w:rPr>
                <w:color w:val="000000" w:themeColor="text1"/>
                <w:sz w:val="28"/>
                <w:szCs w:val="28"/>
              </w:rPr>
              <w:t>ах</w:t>
            </w:r>
            <w:r w:rsidRPr="00FC2153">
              <w:rPr>
                <w:color w:val="000000" w:themeColor="text1"/>
                <w:sz w:val="28"/>
                <w:szCs w:val="28"/>
              </w:rPr>
              <w:t xml:space="preserve"> по </w:t>
            </w:r>
            <w:r>
              <w:rPr>
                <w:color w:val="000000" w:themeColor="text1"/>
                <w:sz w:val="28"/>
                <w:szCs w:val="28"/>
              </w:rPr>
              <w:t>иностранным языкам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FC2153" w:rsidRDefault="00C85302" w:rsidP="00C85302">
            <w:pPr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учителя иностранных языков, одаренные обучающиеся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FC2153" w:rsidRDefault="00C85302" w:rsidP="00C8530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FC2153">
              <w:rPr>
                <w:rFonts w:eastAsia="Calibri"/>
                <w:color w:val="000000" w:themeColor="text1"/>
                <w:sz w:val="28"/>
                <w:szCs w:val="28"/>
                <w:shd w:val="clear" w:color="auto" w:fill="FFFFFF"/>
              </w:rPr>
              <w:t>по отдельному графику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FC2153" w:rsidRDefault="00C85302" w:rsidP="00C8530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FC2153">
              <w:rPr>
                <w:color w:val="000000" w:themeColor="text1"/>
                <w:sz w:val="28"/>
                <w:szCs w:val="28"/>
              </w:rPr>
              <w:t xml:space="preserve">Обмен опытом с представителями субъектов Российской Федерации, увеличение знаний у педагогов и обучающихся, участвующих в олимпиаде по </w:t>
            </w:r>
            <w:r>
              <w:rPr>
                <w:color w:val="000000" w:themeColor="text1"/>
                <w:sz w:val="28"/>
                <w:szCs w:val="28"/>
              </w:rPr>
              <w:t xml:space="preserve">иностранным языкам </w:t>
            </w:r>
            <w:r w:rsidRPr="00FC2153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Сбор методической копилки для открытой специализированной профессиональной сети, содержащей методические материалы, описание </w:t>
            </w:r>
            <w:r>
              <w:rPr>
                <w:sz w:val="28"/>
                <w:szCs w:val="28"/>
              </w:rPr>
              <w:lastRenderedPageBreak/>
              <w:t xml:space="preserve">лучших практик, курсы повышения квалификации, профессиональные форумы, дистанционный обмен опытом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учителя иностранных языков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Публикация методической копилки  на  </w:t>
            </w:r>
            <w:r w:rsidRPr="00B3485D">
              <w:rPr>
                <w:sz w:val="28"/>
                <w:szCs w:val="28"/>
              </w:rPr>
              <w:t>специализированн</w:t>
            </w:r>
            <w:r>
              <w:rPr>
                <w:sz w:val="28"/>
                <w:szCs w:val="28"/>
              </w:rPr>
              <w:t xml:space="preserve">ой </w:t>
            </w:r>
            <w:r w:rsidRPr="00B3485D">
              <w:rPr>
                <w:sz w:val="28"/>
                <w:szCs w:val="28"/>
              </w:rPr>
              <w:t>профессиональн</w:t>
            </w:r>
            <w:r>
              <w:rPr>
                <w:sz w:val="28"/>
                <w:szCs w:val="28"/>
              </w:rPr>
              <w:t xml:space="preserve">ой </w:t>
            </w:r>
            <w:r w:rsidRPr="00B3485D">
              <w:rPr>
                <w:sz w:val="28"/>
                <w:szCs w:val="28"/>
              </w:rPr>
              <w:t xml:space="preserve"> сет</w:t>
            </w:r>
            <w:r>
              <w:rPr>
                <w:sz w:val="28"/>
                <w:szCs w:val="28"/>
              </w:rPr>
              <w:t>и</w:t>
            </w:r>
            <w:r w:rsidRPr="00B3485D">
              <w:rPr>
                <w:sz w:val="28"/>
                <w:szCs w:val="28"/>
              </w:rPr>
              <w:t xml:space="preserve">, </w:t>
            </w:r>
            <w:proofErr w:type="gramStart"/>
            <w:r w:rsidRPr="00B3485D">
              <w:rPr>
                <w:sz w:val="28"/>
                <w:szCs w:val="28"/>
              </w:rPr>
              <w:lastRenderedPageBreak/>
              <w:t>дистанционный</w:t>
            </w:r>
            <w:proofErr w:type="gramEnd"/>
            <w:r w:rsidRPr="00B3485D">
              <w:rPr>
                <w:sz w:val="28"/>
                <w:szCs w:val="28"/>
              </w:rPr>
              <w:t xml:space="preserve"> обмен опытом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345927" w:rsidRDefault="00C85302" w:rsidP="00C85302">
            <w:pPr>
              <w:jc w:val="both"/>
              <w:rPr>
                <w:sz w:val="28"/>
                <w:szCs w:val="28"/>
              </w:rPr>
            </w:pPr>
            <w:r w:rsidRPr="00345927">
              <w:rPr>
                <w:sz w:val="28"/>
                <w:szCs w:val="28"/>
              </w:rPr>
              <w:lastRenderedPageBreak/>
              <w:t>2.7.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345927" w:rsidRDefault="00C85302" w:rsidP="00C85302">
            <w:pPr>
              <w:jc w:val="both"/>
              <w:rPr>
                <w:sz w:val="28"/>
                <w:szCs w:val="28"/>
              </w:rPr>
            </w:pPr>
            <w:r w:rsidRPr="00345927">
              <w:rPr>
                <w:sz w:val="28"/>
                <w:szCs w:val="28"/>
              </w:rPr>
              <w:t>Участие на семинарах  по содержательным компонентам проекта Концепции преподавания предметной области «Иностранные языки»  с привлечением ведущих учебно-научных центров обществоведческих наук, в том числе с использованием возможностей информационно-телекоммуникационной сети «Интернет»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345927" w:rsidRDefault="00C85302" w:rsidP="00C85302">
            <w:pPr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5927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Учителя иностранных языков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345927" w:rsidRDefault="00C85302" w:rsidP="00C85302">
            <w:pPr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5927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345927" w:rsidRDefault="00C85302" w:rsidP="00C85302">
            <w:pPr>
              <w:jc w:val="both"/>
              <w:rPr>
                <w:sz w:val="28"/>
                <w:szCs w:val="28"/>
              </w:rPr>
            </w:pPr>
            <w:r w:rsidRPr="00345927">
              <w:rPr>
                <w:sz w:val="28"/>
                <w:szCs w:val="28"/>
              </w:rPr>
              <w:t>Увеличен</w:t>
            </w:r>
            <w:r>
              <w:rPr>
                <w:sz w:val="28"/>
                <w:szCs w:val="28"/>
              </w:rPr>
              <w:t xml:space="preserve">ие </w:t>
            </w:r>
            <w:r w:rsidRPr="00345927">
              <w:rPr>
                <w:sz w:val="28"/>
                <w:szCs w:val="28"/>
              </w:rPr>
              <w:t xml:space="preserve"> охват</w:t>
            </w:r>
            <w:r>
              <w:rPr>
                <w:sz w:val="28"/>
                <w:szCs w:val="28"/>
              </w:rPr>
              <w:t>а</w:t>
            </w:r>
            <w:r w:rsidRPr="00345927">
              <w:rPr>
                <w:sz w:val="28"/>
                <w:szCs w:val="28"/>
              </w:rPr>
              <w:t xml:space="preserve"> учителей иностранных языков, использующих современные методики преподавания курса 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2.8.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345AFA" w:rsidRDefault="00C85302" w:rsidP="00C85302">
            <w:pPr>
              <w:rPr>
                <w:sz w:val="28"/>
                <w:szCs w:val="28"/>
              </w:rPr>
            </w:pPr>
            <w:r w:rsidRPr="00345AFA">
              <w:rPr>
                <w:sz w:val="28"/>
                <w:szCs w:val="28"/>
              </w:rPr>
              <w:t xml:space="preserve">Обеспечение методического сопровождения </w:t>
            </w:r>
            <w:r>
              <w:rPr>
                <w:sz w:val="28"/>
                <w:szCs w:val="28"/>
              </w:rPr>
              <w:t xml:space="preserve">школьного, муниципального, </w:t>
            </w:r>
            <w:r w:rsidRPr="00345AFA">
              <w:rPr>
                <w:sz w:val="28"/>
                <w:szCs w:val="28"/>
              </w:rPr>
              <w:t xml:space="preserve">республиканского и регионального этапа всероссийских олимпиад школьников по </w:t>
            </w:r>
            <w:r>
              <w:rPr>
                <w:sz w:val="28"/>
                <w:szCs w:val="28"/>
              </w:rPr>
              <w:t xml:space="preserve">предметной области </w:t>
            </w:r>
            <w:r w:rsidRPr="00345AFA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Иностранные языки</w:t>
            </w:r>
            <w:r w:rsidRPr="00345AFA">
              <w:rPr>
                <w:sz w:val="28"/>
                <w:szCs w:val="28"/>
              </w:rPr>
              <w:t>»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345AFA" w:rsidRDefault="00C85302" w:rsidP="00C85302">
            <w:pPr>
              <w:widowControl w:val="0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Управление образования КМР, учителя иностранных языков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345AFA" w:rsidRDefault="00C85302" w:rsidP="00C85302">
            <w:pPr>
              <w:widowControl w:val="0"/>
              <w:jc w:val="center"/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886AA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345AFA" w:rsidRDefault="00C85302" w:rsidP="00C853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на олимпиадах 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FE7DFC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2.9.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FE7DFC" w:rsidRDefault="00C85302" w:rsidP="00C85302">
            <w:pPr>
              <w:widowControl w:val="0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Участие в </w:t>
            </w:r>
            <w:r w:rsidRPr="00FE7DFC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учебно-тренировочных сбор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ах </w:t>
            </w:r>
            <w:r w:rsidRPr="00FE7DFC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по преподаванию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предметной области</w:t>
            </w:r>
            <w:r w:rsidRPr="00FE7DFC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«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Иностранные языки</w:t>
            </w:r>
            <w:r w:rsidRPr="00FE7DFC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» в рамках проведения профильных смен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FE7DFC" w:rsidRDefault="00C85302" w:rsidP="00C85302">
            <w:pPr>
              <w:widowControl w:val="0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Управление образования КМР, </w:t>
            </w:r>
            <w:r w:rsidRPr="00347D62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общеобразовательные организации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FE7DFC" w:rsidRDefault="00C85302" w:rsidP="00C85302">
            <w:pPr>
              <w:widowControl w:val="0"/>
              <w:jc w:val="center"/>
              <w:rPr>
                <w:rFonts w:eastAsia="Calibri"/>
                <w:sz w:val="28"/>
                <w:szCs w:val="28"/>
              </w:rPr>
            </w:pPr>
            <w:r w:rsidRPr="00886AA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FE7DFC" w:rsidRDefault="00C85302" w:rsidP="00C85302">
            <w:pPr>
              <w:widowControl w:val="0"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У</w:t>
            </w:r>
            <w:r w:rsidRPr="00FE7DFC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величение количества обучающихся, занявших призовые места в различных конкурсах, олимпиадах различного уровня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2.10.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на обучающих семинарах для учителей английского языка по подготовке к государственной итоговой аттестации по английскому языку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Учителя иностранных языков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2364D6" w:rsidRDefault="00C85302" w:rsidP="00C85302">
            <w:pPr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CD1BDA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В течение года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(по отдельному графику)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Повышение эффективности подготовки к государственной итоговой аттестации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2.11.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FE7DFC" w:rsidRDefault="00C85302" w:rsidP="00C85302">
            <w:pPr>
              <w:widowControl w:val="0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Применение в работе  годовой </w:t>
            </w:r>
            <w:proofErr w:type="gramStart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циклограммы мониторинга качества результатов обучения иностранных</w:t>
            </w:r>
            <w:proofErr w:type="gramEnd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языков, а также качества преподавания и управления системой развития школьной иноязычной системы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FE7DFC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7D62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общеобразовательны</w:t>
            </w:r>
            <w:r w:rsidRPr="00347D62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е организации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886AA8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886AA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В течение года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FE7DFC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Определена на уровне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внутришкольной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системы оценки качества иноязычного образования в общеобразовательных организациях годовой </w:t>
            </w:r>
            <w:proofErr w:type="gramStart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циклограммы мониторинга качества результатов обучения</w:t>
            </w:r>
            <w:proofErr w:type="gramEnd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с учетом федеральных и региональных мониторинговых исследований  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2.12.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FE7DFC" w:rsidRDefault="00C85302" w:rsidP="00C85302">
            <w:pPr>
              <w:widowControl w:val="0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Анализ результатов единого государственного экзамена по иностранным языкам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FE7DFC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Управление образования КМР, руководитель методического объединения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886AA8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C72FE2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Август 2020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FE7DFC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C72FE2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Аналитически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й  материал</w:t>
            </w:r>
            <w:r w:rsidRPr="00C72FE2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по итогам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единого государственного экзамена 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2.13.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д</w:t>
            </w:r>
            <w:r w:rsidRPr="008A0E08">
              <w:rPr>
                <w:sz w:val="28"/>
                <w:szCs w:val="28"/>
              </w:rPr>
              <w:t>иагностическо</w:t>
            </w:r>
            <w:r>
              <w:rPr>
                <w:sz w:val="28"/>
                <w:szCs w:val="28"/>
              </w:rPr>
              <w:t>м</w:t>
            </w:r>
            <w:r w:rsidRPr="008A0E08">
              <w:rPr>
                <w:sz w:val="28"/>
                <w:szCs w:val="28"/>
              </w:rPr>
              <w:t xml:space="preserve"> тестировани</w:t>
            </w:r>
            <w:r>
              <w:rPr>
                <w:sz w:val="28"/>
                <w:szCs w:val="28"/>
              </w:rPr>
              <w:t>и</w:t>
            </w:r>
            <w:r w:rsidRPr="008A0E08">
              <w:rPr>
                <w:sz w:val="28"/>
                <w:szCs w:val="28"/>
              </w:rPr>
              <w:t xml:space="preserve"> обучающихся по иностранным языкам (без устной части)</w:t>
            </w:r>
            <w:r>
              <w:rPr>
                <w:sz w:val="28"/>
                <w:szCs w:val="28"/>
              </w:rPr>
              <w:t xml:space="preserve"> 9,10 классов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Общеобразовательные организации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2364D6" w:rsidRDefault="00C85302" w:rsidP="00C85302">
            <w:pPr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Сентябрь-октябрь 2020 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FC2153" w:rsidRDefault="00C85302" w:rsidP="00C85302">
            <w:pPr>
              <w:jc w:val="both"/>
              <w:rPr>
                <w:sz w:val="28"/>
                <w:szCs w:val="28"/>
              </w:rPr>
            </w:pPr>
            <w:r w:rsidRPr="00FC2153">
              <w:rPr>
                <w:sz w:val="28"/>
                <w:szCs w:val="28"/>
              </w:rPr>
              <w:t>Аналитически</w:t>
            </w:r>
            <w:r>
              <w:rPr>
                <w:sz w:val="28"/>
                <w:szCs w:val="28"/>
              </w:rPr>
              <w:t>й  материал</w:t>
            </w:r>
            <w:r w:rsidRPr="00FC2153">
              <w:rPr>
                <w:sz w:val="28"/>
                <w:szCs w:val="28"/>
              </w:rPr>
              <w:t xml:space="preserve"> по итогам проведения тестирования</w:t>
            </w:r>
          </w:p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</w:p>
        </w:tc>
      </w:tr>
      <w:tr w:rsidR="00C85302" w:rsidRPr="000D245B" w:rsidTr="00FE6104">
        <w:tc>
          <w:tcPr>
            <w:tcW w:w="15591" w:type="dxa"/>
            <w:gridSpan w:val="5"/>
            <w:shd w:val="clear" w:color="auto" w:fill="FFFFFF" w:themeFill="background1"/>
          </w:tcPr>
          <w:p w:rsidR="00C85302" w:rsidRPr="000D245B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3. Содержание образовательных программ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3.</w:t>
            </w:r>
            <w:r>
              <w:rPr>
                <w:sz w:val="28"/>
                <w:szCs w:val="28"/>
              </w:rPr>
              <w:t>1</w:t>
            </w:r>
            <w:r w:rsidRPr="000D245B">
              <w:rPr>
                <w:sz w:val="28"/>
                <w:szCs w:val="28"/>
              </w:rPr>
              <w:t>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Применение в работе  </w:t>
            </w:r>
            <w:r w:rsidRPr="000D245B">
              <w:rPr>
                <w:sz w:val="28"/>
                <w:szCs w:val="28"/>
              </w:rPr>
              <w:t xml:space="preserve"> специализированных программ в рамках подготовки обучающихся, участвовавших в олимпиадном движении Республики Татарстан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b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Учителя иностранных языков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Default="00C85302" w:rsidP="00C85302">
            <w:pPr>
              <w:jc w:val="center"/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val="en-US"/>
              </w:rPr>
              <w:t>IV</w:t>
            </w:r>
            <w:r w:rsidRPr="00886AA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квартал 2020 г. 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увеличение количества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3.</w:t>
            </w:r>
            <w:r>
              <w:rPr>
                <w:sz w:val="28"/>
                <w:szCs w:val="28"/>
              </w:rPr>
              <w:t>2</w:t>
            </w:r>
            <w:r w:rsidRPr="000D245B">
              <w:rPr>
                <w:sz w:val="28"/>
                <w:szCs w:val="28"/>
              </w:rPr>
              <w:t>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 xml:space="preserve">Обеспечение методического и </w:t>
            </w:r>
            <w:r w:rsidRPr="000D245B">
              <w:rPr>
                <w:sz w:val="28"/>
                <w:szCs w:val="28"/>
              </w:rPr>
              <w:lastRenderedPageBreak/>
              <w:t xml:space="preserve">библиотечного сопровождения всероссийской олимпиады школьников на различных этапах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b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обще</w:t>
            </w: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образовательны</w:t>
            </w: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е организации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Default="00C85302" w:rsidP="00C85302">
            <w:pPr>
              <w:jc w:val="center"/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постоянно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 xml:space="preserve">Открытый перечень </w:t>
            </w:r>
            <w:r w:rsidRPr="000D245B">
              <w:rPr>
                <w:sz w:val="28"/>
                <w:szCs w:val="28"/>
              </w:rPr>
              <w:lastRenderedPageBreak/>
              <w:t>литературы для подготовки участников олимпиады</w:t>
            </w:r>
          </w:p>
        </w:tc>
      </w:tr>
      <w:tr w:rsidR="00C85302" w:rsidRPr="000D245B" w:rsidTr="00FE6104">
        <w:tc>
          <w:tcPr>
            <w:tcW w:w="15591" w:type="dxa"/>
            <w:gridSpan w:val="5"/>
            <w:shd w:val="clear" w:color="auto" w:fill="FFFFFF" w:themeFill="background1"/>
          </w:tcPr>
          <w:p w:rsidR="00C85302" w:rsidRPr="000D245B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4. Воспитание и социализация </w:t>
            </w:r>
            <w:proofErr w:type="gramStart"/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4.1.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Республиканском конкурсе видеороликов на иностранных языках «Их именами названы улицы …» (английский, французский, немецкий, испанский языки)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B02A1E" w:rsidRDefault="00C85302" w:rsidP="00C85302">
            <w:pPr>
              <w:jc w:val="both"/>
              <w:rPr>
                <w:sz w:val="28"/>
                <w:szCs w:val="28"/>
              </w:rPr>
            </w:pPr>
            <w:r w:rsidRPr="00EB128F">
              <w:rPr>
                <w:sz w:val="28"/>
                <w:szCs w:val="28"/>
              </w:rPr>
              <w:t>общеобразовательные организации,</w:t>
            </w:r>
            <w:r w:rsidRPr="00EB128F">
              <w:rPr>
                <w:bCs/>
                <w:sz w:val="28"/>
                <w:szCs w:val="28"/>
              </w:rPr>
              <w:t xml:space="preserve"> </w:t>
            </w:r>
            <w:r>
              <w:rPr>
                <w:bCs/>
                <w:sz w:val="28"/>
                <w:szCs w:val="28"/>
              </w:rPr>
              <w:t xml:space="preserve">учителя иностранных языков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Сентябрь-ноябрь 2020 г.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EB128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Увеличен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ие </w:t>
            </w:r>
            <w:r w:rsidRPr="00EB128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охват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EB128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обучающихся, уч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аствующих в мероприятиях 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Расширение участия обучающихся в общественно значимых социальных, в том числе волонтерских, проектах</w:t>
            </w:r>
            <w:proofErr w:type="gramEnd"/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B02A1E">
              <w:rPr>
                <w:sz w:val="28"/>
                <w:szCs w:val="28"/>
              </w:rPr>
              <w:t xml:space="preserve">общеобразовательные организации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B02A1E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постоянно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Увеличение  охвата обучающихся, участвующих в общественно значимых, социальных, в том числе волонтерских проектах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4.3.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лингвострановедческом  турнире для юных любителей иностранных языков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B02A1E" w:rsidRDefault="00C85302" w:rsidP="00C85302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bCs/>
                <w:sz w:val="28"/>
                <w:szCs w:val="28"/>
              </w:rPr>
              <w:t>учителя иностранных языков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B02A1E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октябрь-ноябрь 2020 г. 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Усовершенствованы навыки коммуникативной компетенции </w:t>
            </w:r>
            <w:proofErr w:type="gramStart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4.4.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на учебно-тренировочных сборах для приглашенных на заключительный этап республиканской и региональный этап всероссийской олимпиады школьников по иностранным языкам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B02A1E" w:rsidRDefault="00C85302" w:rsidP="00C85302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</w:rPr>
              <w:t xml:space="preserve">Управление образования КМР, </w:t>
            </w:r>
            <w:r w:rsidRPr="00205EC5">
              <w:rPr>
                <w:color w:val="000000"/>
                <w:sz w:val="28"/>
                <w:szCs w:val="28"/>
                <w:shd w:val="clear" w:color="auto" w:fill="FFFFFF"/>
              </w:rPr>
              <w:t xml:space="preserve">общеобразовательные организации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B02A1E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декабрь 2020 г.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Повышение качества подготовки обучающихся – участников школьного, муниципального, регионального этапов  всероссийской олимпиады школьников по предметам английский, немецкий языки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4.5.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 республиканской олимпиаде «Путь к Олимпу», заключительного этапа республиканской олимпиады для </w:t>
            </w:r>
            <w:r>
              <w:rPr>
                <w:sz w:val="28"/>
                <w:szCs w:val="28"/>
              </w:rPr>
              <w:lastRenderedPageBreak/>
              <w:t xml:space="preserve">обучающихся 4-8 классов, регионального этапа всероссийской олимпиады школьников 9-11 классов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B02A1E" w:rsidRDefault="00C85302" w:rsidP="00C85302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</w:rPr>
              <w:lastRenderedPageBreak/>
              <w:t xml:space="preserve">Управление образования КМР, </w:t>
            </w:r>
            <w:r w:rsidRPr="00205EC5">
              <w:rPr>
                <w:color w:val="000000"/>
                <w:sz w:val="28"/>
                <w:szCs w:val="28"/>
                <w:shd w:val="clear" w:color="auto" w:fill="FFFFFF"/>
              </w:rPr>
              <w:t>общеобразовательны</w:t>
            </w:r>
            <w:r w:rsidRPr="00205EC5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е организации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B02A1E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январь-март 2021 г.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 w:rsidRPr="00E42254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Увеличен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ие</w:t>
            </w:r>
            <w:r w:rsidRPr="00E42254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охват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E42254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обучающихся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, принявших участие в олимпиадах. </w:t>
            </w:r>
            <w:proofErr w:type="gramEnd"/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4.6.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фестивале родного языка (для школьников с участием иностранных студентов Института филологии и межкультурных коммуникаций ФГАОУ </w:t>
            </w:r>
            <w:proofErr w:type="gramStart"/>
            <w:r>
              <w:rPr>
                <w:sz w:val="28"/>
                <w:szCs w:val="28"/>
              </w:rPr>
              <w:t>ВО</w:t>
            </w:r>
            <w:proofErr w:type="gramEnd"/>
            <w:r>
              <w:rPr>
                <w:sz w:val="28"/>
                <w:szCs w:val="28"/>
              </w:rPr>
              <w:t xml:space="preserve"> «Казанский (Приволжский) федеральный университет» Калейдоскоп культур: мастер классы иностранных студентов по родным языкам)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B02A1E" w:rsidRDefault="00C85302" w:rsidP="00C85302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bCs/>
                <w:sz w:val="28"/>
                <w:szCs w:val="28"/>
              </w:rPr>
              <w:t>учителя иностранных языков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B02A1E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февраль 2021 г.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Повышение навыков </w:t>
            </w:r>
            <w:r w:rsidRPr="00E42254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коммуникативной компетенции обучающихся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4.7.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62C28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Общешкольный диктант на английском языке «</w:t>
            </w:r>
            <w:r>
              <w:rPr>
                <w:sz w:val="28"/>
                <w:szCs w:val="28"/>
                <w:lang w:val="en-US"/>
              </w:rPr>
              <w:t>Just</w:t>
            </w:r>
            <w:r w:rsidRPr="00062C2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a</w:t>
            </w:r>
            <w:r w:rsidRPr="00062C2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dictation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B02A1E" w:rsidRDefault="00C85302" w:rsidP="00C85302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062C28">
              <w:rPr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B02A1E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январь-февраль 2021 г.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985836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Усовершенствованы навыки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письменной </w:t>
            </w:r>
            <w:r w:rsidRPr="00985836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коммуникативной компетенции </w:t>
            </w:r>
            <w:proofErr w:type="gramStart"/>
            <w:r w:rsidRPr="00985836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4.8.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на Межрегиональной  научно-практической  конференции школьников «Иностранный язык» - диалог культур»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62C28" w:rsidRDefault="00C85302" w:rsidP="00C85302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</w:rPr>
              <w:t xml:space="preserve">Управление образования КМР, учителя иностранных языков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Март 2021 г. 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985836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EB128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Увеличен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ие </w:t>
            </w:r>
            <w:r w:rsidRPr="00EB128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охват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а </w:t>
            </w:r>
            <w:proofErr w:type="gramStart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  <w:r w:rsidRPr="00EB128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, привлеченных к научно-исследовательской деятельности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4.9.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республиканском лингвистическом  форуме «Вечный язык» - «</w:t>
            </w:r>
            <w:r>
              <w:rPr>
                <w:sz w:val="28"/>
                <w:szCs w:val="28"/>
                <w:lang w:val="en-US"/>
              </w:rPr>
              <w:t>Eternal</w:t>
            </w:r>
            <w:r w:rsidRPr="00062C2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Language</w:t>
            </w:r>
            <w:r>
              <w:rPr>
                <w:sz w:val="28"/>
                <w:szCs w:val="28"/>
              </w:rPr>
              <w:t xml:space="preserve">», посвященный творчеству </w:t>
            </w:r>
            <w:proofErr w:type="spellStart"/>
            <w:r>
              <w:rPr>
                <w:sz w:val="28"/>
                <w:szCs w:val="28"/>
              </w:rPr>
              <w:t>У.Шекспира</w:t>
            </w:r>
            <w:proofErr w:type="spellEnd"/>
          </w:p>
        </w:tc>
        <w:tc>
          <w:tcPr>
            <w:tcW w:w="2841" w:type="dxa"/>
            <w:shd w:val="clear" w:color="auto" w:fill="FFFFFF" w:themeFill="background1"/>
          </w:tcPr>
          <w:p w:rsidR="00C85302" w:rsidRPr="00062C28" w:rsidRDefault="00C85302" w:rsidP="00C85302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</w:rPr>
              <w:t>Управление образования КМР, учителя иностранных языков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B02A1E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апрель 2021 г.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EB128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Увеличен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ие </w:t>
            </w:r>
            <w:r w:rsidRPr="00EB128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охват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а </w:t>
            </w:r>
            <w:proofErr w:type="gramStart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, привлеченных к научно-исследовательской деятельности в области языкознания, сравнительной лингвистики,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переводведения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страноведения, культурологии, истории</w:t>
            </w:r>
          </w:p>
        </w:tc>
      </w:tr>
      <w:tr w:rsidR="00C85302" w:rsidRPr="000D245B" w:rsidTr="00FE6104">
        <w:tc>
          <w:tcPr>
            <w:tcW w:w="15591" w:type="dxa"/>
            <w:gridSpan w:val="5"/>
            <w:shd w:val="clear" w:color="auto" w:fill="FFFFFF" w:themeFill="background1"/>
          </w:tcPr>
          <w:p w:rsidR="00C85302" w:rsidRPr="000D245B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5. Обеспечение условий реализации образовательного процесса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5.1.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Организация и проведение</w:t>
            </w:r>
            <w:r>
              <w:rPr>
                <w:sz w:val="28"/>
                <w:szCs w:val="28"/>
              </w:rPr>
              <w:t xml:space="preserve">  семинара – практикума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МБОУ «</w:t>
            </w:r>
            <w:proofErr w:type="spellStart"/>
            <w:r>
              <w:rPr>
                <w:sz w:val="28"/>
                <w:szCs w:val="28"/>
              </w:rPr>
              <w:t>Большекукморская</w:t>
            </w:r>
            <w:proofErr w:type="spellEnd"/>
            <w:r>
              <w:rPr>
                <w:sz w:val="28"/>
                <w:szCs w:val="28"/>
              </w:rPr>
              <w:t xml:space="preserve"> СШ»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Default="00C85302" w:rsidP="00C85302"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Декабрь, 2020г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Обмен педагогическим опытом 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345927" w:rsidRDefault="00C85302" w:rsidP="00C85302">
            <w:pPr>
              <w:jc w:val="both"/>
              <w:rPr>
                <w:sz w:val="28"/>
                <w:szCs w:val="28"/>
              </w:rPr>
            </w:pPr>
            <w:r w:rsidRPr="00345927">
              <w:rPr>
                <w:sz w:val="28"/>
                <w:szCs w:val="28"/>
              </w:rPr>
              <w:t>5.2.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345927" w:rsidRDefault="00C85302" w:rsidP="00C85302">
            <w:pPr>
              <w:jc w:val="both"/>
              <w:rPr>
                <w:sz w:val="28"/>
                <w:szCs w:val="28"/>
              </w:rPr>
            </w:pPr>
            <w:r w:rsidRPr="00345927">
              <w:rPr>
                <w:sz w:val="28"/>
                <w:szCs w:val="28"/>
              </w:rPr>
              <w:t xml:space="preserve">Организация и проведение семинара «Применение </w:t>
            </w:r>
            <w:proofErr w:type="gramStart"/>
            <w:r w:rsidRPr="00345927">
              <w:rPr>
                <w:sz w:val="28"/>
                <w:szCs w:val="28"/>
              </w:rPr>
              <w:t>современных</w:t>
            </w:r>
            <w:proofErr w:type="gramEnd"/>
            <w:r w:rsidRPr="00345927">
              <w:rPr>
                <w:sz w:val="28"/>
                <w:szCs w:val="28"/>
              </w:rPr>
              <w:t xml:space="preserve"> гаджетов при обучении английскому языку»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345927" w:rsidRDefault="00C85302" w:rsidP="00C85302">
            <w:pPr>
              <w:jc w:val="both"/>
              <w:rPr>
                <w:sz w:val="28"/>
                <w:szCs w:val="28"/>
              </w:rPr>
            </w:pPr>
            <w:r w:rsidRPr="00345927">
              <w:rPr>
                <w:color w:val="000000"/>
                <w:sz w:val="28"/>
                <w:szCs w:val="28"/>
                <w:shd w:val="clear" w:color="auto" w:fill="FFFFFF"/>
              </w:rPr>
              <w:t>МБОУ «КСШ №4»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345927" w:rsidRDefault="00C85302" w:rsidP="00C85302">
            <w:pPr>
              <w:jc w:val="center"/>
            </w:pPr>
            <w:r w:rsidRPr="00345927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Февраль, 2021г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345927">
              <w:rPr>
                <w:sz w:val="28"/>
                <w:szCs w:val="28"/>
              </w:rPr>
              <w:t>Увеличено количество учителей иностранных языков, использующих современные средства обучения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5.3.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республиканском семинаре для учителей «Технология </w:t>
            </w:r>
            <w:r>
              <w:rPr>
                <w:sz w:val="28"/>
                <w:szCs w:val="28"/>
                <w:lang w:val="en-US"/>
              </w:rPr>
              <w:t>CLIL</w:t>
            </w:r>
            <w:r>
              <w:rPr>
                <w:sz w:val="28"/>
                <w:szCs w:val="28"/>
              </w:rPr>
              <w:t>: новый подход к проведению занятий, форм подачи материала, организации работы»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7A3AD8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Учителя иностранных языков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E10FA0" w:rsidRDefault="00C85302" w:rsidP="00C85302">
            <w:pPr>
              <w:jc w:val="center"/>
              <w:rPr>
                <w:sz w:val="28"/>
                <w:szCs w:val="28"/>
              </w:rPr>
            </w:pPr>
            <w:r w:rsidRPr="00E361D4">
              <w:rPr>
                <w:sz w:val="28"/>
                <w:szCs w:val="28"/>
              </w:rPr>
              <w:t>в течение года по отдельному графику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Повышение </w:t>
            </w:r>
            <w:proofErr w:type="gramStart"/>
            <w:r>
              <w:rPr>
                <w:sz w:val="28"/>
                <w:szCs w:val="28"/>
              </w:rPr>
              <w:t>профессиональный</w:t>
            </w:r>
            <w:proofErr w:type="gramEnd"/>
            <w:r>
              <w:rPr>
                <w:sz w:val="28"/>
                <w:szCs w:val="28"/>
              </w:rPr>
              <w:t xml:space="preserve"> компетенций педагогических работников </w:t>
            </w:r>
          </w:p>
        </w:tc>
      </w:tr>
      <w:tr w:rsidR="00C85302" w:rsidRPr="000D245B" w:rsidTr="00FE6104">
        <w:tc>
          <w:tcPr>
            <w:tcW w:w="15591" w:type="dxa"/>
            <w:gridSpan w:val="5"/>
            <w:shd w:val="clear" w:color="auto" w:fill="FFFFFF" w:themeFill="background1"/>
          </w:tcPr>
          <w:p w:rsidR="00C85302" w:rsidRPr="000D245B" w:rsidRDefault="00C85302" w:rsidP="00C85302">
            <w:pPr>
              <w:widowControl w:val="0"/>
              <w:shd w:val="clear" w:color="auto" w:fill="FFFFFF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6. Дополнительное образование </w:t>
            </w:r>
            <w:proofErr w:type="gramStart"/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6.1.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Применение в работе  методических рекомендации по совершенствованию механизмов координации и интеграции внеурочной деятельности и </w:t>
            </w:r>
            <w:proofErr w:type="gramStart"/>
            <w:r>
              <w:rPr>
                <w:sz w:val="28"/>
                <w:szCs w:val="28"/>
              </w:rPr>
              <w:t>дополнительного</w:t>
            </w:r>
            <w:proofErr w:type="gramEnd"/>
            <w:r>
              <w:rPr>
                <w:sz w:val="28"/>
                <w:szCs w:val="28"/>
              </w:rPr>
              <w:t xml:space="preserve"> образования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Учителя иностранных языков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2020 – 2021 годы</w:t>
            </w:r>
          </w:p>
          <w:p w:rsidR="00C85302" w:rsidRPr="000D245B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(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val="en-US"/>
              </w:rPr>
              <w:t xml:space="preserve">IV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квартал 2021 года)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widowControl w:val="0"/>
              <w:shd w:val="clear" w:color="auto" w:fill="FFFFFF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Повышение  внеурочной деятельности и </w:t>
            </w:r>
            <w:proofErr w:type="gramStart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дополнительного</w:t>
            </w:r>
            <w:proofErr w:type="gramEnd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образования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6.</w:t>
            </w:r>
            <w:r>
              <w:rPr>
                <w:sz w:val="28"/>
                <w:szCs w:val="28"/>
              </w:rPr>
              <w:t>2</w:t>
            </w:r>
            <w:r w:rsidRPr="000D245B">
              <w:rPr>
                <w:sz w:val="28"/>
                <w:szCs w:val="28"/>
              </w:rPr>
              <w:t>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обобщение лучших практик системы зачета результатов дополнительного образования при реализации основной образовательной программы общеобразовательной организации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42457">
              <w:rPr>
                <w:sz w:val="28"/>
                <w:szCs w:val="28"/>
              </w:rPr>
              <w:t>ДПО «ИРО РТ»</w:t>
            </w:r>
            <w:r>
              <w:rPr>
                <w:sz w:val="28"/>
                <w:szCs w:val="28"/>
              </w:rPr>
              <w:t xml:space="preserve">, организации </w:t>
            </w:r>
            <w:proofErr w:type="gramStart"/>
            <w:r>
              <w:rPr>
                <w:sz w:val="28"/>
                <w:szCs w:val="28"/>
              </w:rPr>
              <w:t>дополнительного</w:t>
            </w:r>
            <w:proofErr w:type="gramEnd"/>
            <w:r>
              <w:rPr>
                <w:sz w:val="28"/>
                <w:szCs w:val="28"/>
              </w:rPr>
              <w:t xml:space="preserve"> образования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042457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постоянно в течение года 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42457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042457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Распространен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ие </w:t>
            </w:r>
            <w:r w:rsidRPr="00042457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лучши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х практик</w:t>
            </w:r>
            <w:r w:rsidRPr="00042457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Start"/>
            <w:r w:rsidRPr="00042457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дополнительного</w:t>
            </w:r>
            <w:proofErr w:type="gramEnd"/>
            <w:r w:rsidRPr="00042457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образования </w:t>
            </w:r>
          </w:p>
        </w:tc>
      </w:tr>
      <w:tr w:rsidR="00C85302" w:rsidRPr="000D245B" w:rsidTr="00FE6104">
        <w:tc>
          <w:tcPr>
            <w:tcW w:w="15591" w:type="dxa"/>
            <w:gridSpan w:val="5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>7. Популяризация учебного предмета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</w:t>
            </w:r>
            <w:r w:rsidRPr="000D245B">
              <w:rPr>
                <w:sz w:val="28"/>
                <w:szCs w:val="28"/>
              </w:rPr>
              <w:t>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Привлечение представителей научных, </w:t>
            </w:r>
            <w:r>
              <w:rPr>
                <w:sz w:val="28"/>
                <w:szCs w:val="28"/>
              </w:rPr>
              <w:lastRenderedPageBreak/>
              <w:t xml:space="preserve">образовательных организаций, ведомств к организации и проведению мероприятий просветительского и образовательного характера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83724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общеобразовательны</w:t>
            </w:r>
            <w:r w:rsidRPr="00E83724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е организации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0D245B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В течение года  </w:t>
            </w:r>
            <w:r w:rsidRPr="00E83724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постоянно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Увеличено количество </w:t>
            </w:r>
            <w:r>
              <w:rPr>
                <w:sz w:val="28"/>
                <w:szCs w:val="28"/>
              </w:rPr>
              <w:lastRenderedPageBreak/>
              <w:t xml:space="preserve">представителей научных, образовательных, общественных организаций, ведомств к организации и проведению мероприятий просветительского и образовательного характера 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lastRenderedPageBreak/>
              <w:t>7.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proofErr w:type="gramStart"/>
            <w:r w:rsidRPr="000D245B">
              <w:rPr>
                <w:sz w:val="28"/>
                <w:szCs w:val="28"/>
              </w:rPr>
              <w:t xml:space="preserve">Организация и проведение конкурсных мероприятий для обучающихся </w:t>
            </w:r>
            <w:r>
              <w:rPr>
                <w:sz w:val="28"/>
                <w:szCs w:val="28"/>
              </w:rPr>
              <w:t>предметной области</w:t>
            </w:r>
            <w:r w:rsidRPr="000D245B">
              <w:rPr>
                <w:sz w:val="28"/>
                <w:szCs w:val="28"/>
              </w:rPr>
              <w:t xml:space="preserve"> «</w:t>
            </w:r>
            <w:r>
              <w:rPr>
                <w:sz w:val="28"/>
                <w:szCs w:val="28"/>
              </w:rPr>
              <w:t>Иностранные языки</w:t>
            </w:r>
            <w:r w:rsidRPr="000D245B">
              <w:rPr>
                <w:sz w:val="28"/>
                <w:szCs w:val="28"/>
              </w:rPr>
              <w:t>»</w:t>
            </w:r>
            <w:proofErr w:type="gramEnd"/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83724">
              <w:rPr>
                <w:color w:val="000000"/>
                <w:sz w:val="28"/>
                <w:szCs w:val="28"/>
                <w:shd w:val="clear" w:color="auto" w:fill="FFFFFF"/>
              </w:rPr>
              <w:t>общеобразовательные организации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, учителя иностранных языков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2020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– </w:t>
            </w: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2024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годы</w:t>
            </w:r>
          </w:p>
          <w:p w:rsidR="00C85302" w:rsidRPr="000D245B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proofErr w:type="gramStart"/>
            <w:r w:rsidRPr="000D245B">
              <w:rPr>
                <w:sz w:val="28"/>
                <w:szCs w:val="28"/>
              </w:rPr>
              <w:t xml:space="preserve">Увеличение охвата обучающихся </w:t>
            </w:r>
            <w:r>
              <w:rPr>
                <w:sz w:val="28"/>
                <w:szCs w:val="28"/>
              </w:rPr>
              <w:t xml:space="preserve">в мероприятиях, направленных на развитие коммуникативной компетенции,  включая умение взаимодействовать с окружающими, выполняя разные социальные роли. </w:t>
            </w:r>
            <w:proofErr w:type="gramEnd"/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Проведение конкурса </w:t>
            </w:r>
            <w:r w:rsidRPr="000D245B">
              <w:rPr>
                <w:sz w:val="28"/>
                <w:szCs w:val="28"/>
              </w:rPr>
              <w:t xml:space="preserve">для учителей </w:t>
            </w:r>
            <w:r>
              <w:rPr>
                <w:sz w:val="28"/>
                <w:szCs w:val="28"/>
              </w:rPr>
              <w:t>иностранных языков</w:t>
            </w:r>
            <w:r w:rsidRPr="000D245B">
              <w:rPr>
                <w:sz w:val="28"/>
                <w:szCs w:val="28"/>
              </w:rPr>
              <w:t xml:space="preserve"> 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Управление образования КМР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Март, </w:t>
            </w: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1 год</w:t>
            </w:r>
          </w:p>
          <w:p w:rsidR="00C85302" w:rsidRPr="000D245B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 xml:space="preserve">Повышение престижа </w:t>
            </w:r>
            <w:r>
              <w:rPr>
                <w:sz w:val="28"/>
                <w:szCs w:val="28"/>
              </w:rPr>
              <w:t xml:space="preserve">учителей иностранных языков 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7.4.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 w:rsidRPr="000D245B">
              <w:rPr>
                <w:sz w:val="28"/>
                <w:szCs w:val="28"/>
              </w:rPr>
              <w:t xml:space="preserve">Обобщение опыта образовательных организаций </w:t>
            </w:r>
            <w:r>
              <w:rPr>
                <w:sz w:val="28"/>
                <w:szCs w:val="28"/>
              </w:rPr>
              <w:t xml:space="preserve">района </w:t>
            </w:r>
            <w:r w:rsidRPr="000D245B">
              <w:rPr>
                <w:sz w:val="28"/>
                <w:szCs w:val="28"/>
              </w:rPr>
              <w:t xml:space="preserve"> по </w:t>
            </w:r>
            <w:r>
              <w:rPr>
                <w:sz w:val="28"/>
                <w:szCs w:val="28"/>
              </w:rPr>
              <w:t>преподаванию</w:t>
            </w:r>
            <w:r w:rsidRPr="000D245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предметной области</w:t>
            </w:r>
            <w:r w:rsidRPr="000D245B">
              <w:rPr>
                <w:sz w:val="28"/>
                <w:szCs w:val="28"/>
              </w:rPr>
              <w:t xml:space="preserve"> «</w:t>
            </w:r>
            <w:r>
              <w:rPr>
                <w:sz w:val="28"/>
                <w:szCs w:val="28"/>
              </w:rPr>
              <w:t>Иностранные языки</w:t>
            </w:r>
            <w:r w:rsidRPr="000D245B">
              <w:rPr>
                <w:sz w:val="28"/>
                <w:szCs w:val="28"/>
              </w:rPr>
              <w:t xml:space="preserve">» в </w:t>
            </w:r>
            <w:r>
              <w:rPr>
                <w:sz w:val="28"/>
                <w:szCs w:val="28"/>
              </w:rPr>
              <w:t>Республике Татарстан</w:t>
            </w:r>
            <w:r w:rsidRPr="000D245B">
              <w:rPr>
                <w:sz w:val="28"/>
                <w:szCs w:val="28"/>
              </w:rPr>
              <w:t xml:space="preserve"> в рамках конференций, круглых столов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обще</w:t>
            </w:r>
            <w:r w:rsidRPr="000D245B">
              <w:rPr>
                <w:color w:val="000000"/>
                <w:sz w:val="28"/>
                <w:szCs w:val="28"/>
                <w:shd w:val="clear" w:color="auto" w:fill="FFFFFF"/>
              </w:rPr>
              <w:t xml:space="preserve">образовательные организации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2020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– </w:t>
            </w: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20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1 </w:t>
            </w:r>
            <w:r w:rsidRPr="000D245B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годы</w:t>
            </w:r>
          </w:p>
          <w:p w:rsidR="00C85302" w:rsidRPr="000D245B" w:rsidRDefault="00C85302" w:rsidP="00C85302">
            <w:pPr>
              <w:widowControl w:val="0"/>
              <w:jc w:val="center"/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(постоянно)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sz w:val="28"/>
                <w:szCs w:val="28"/>
              </w:rPr>
              <w:t>Консолидация профессионального потенциала педагогического сообщества</w:t>
            </w:r>
            <w:r>
              <w:rPr>
                <w:sz w:val="28"/>
                <w:szCs w:val="28"/>
              </w:rPr>
              <w:t>, п</w:t>
            </w:r>
            <w:r w:rsidRPr="000D245B">
              <w:rPr>
                <w:sz w:val="28"/>
                <w:szCs w:val="28"/>
              </w:rPr>
              <w:t>овышение уровня владения профессиональными компетенциями учителей</w:t>
            </w:r>
          </w:p>
        </w:tc>
      </w:tr>
      <w:tr w:rsidR="00C85302" w:rsidRPr="000D245B" w:rsidTr="00FE6104">
        <w:tc>
          <w:tcPr>
            <w:tcW w:w="15591" w:type="dxa"/>
            <w:gridSpan w:val="5"/>
            <w:shd w:val="clear" w:color="auto" w:fill="FFFFFF" w:themeFill="background1"/>
          </w:tcPr>
          <w:p w:rsidR="00C85302" w:rsidRPr="000D245B" w:rsidRDefault="00C85302" w:rsidP="00C85302">
            <w:pPr>
              <w:jc w:val="center"/>
              <w:rPr>
                <w:sz w:val="28"/>
                <w:szCs w:val="28"/>
              </w:rPr>
            </w:pPr>
            <w:r w:rsidRPr="00322FC7">
              <w:rPr>
                <w:sz w:val="28"/>
                <w:szCs w:val="28"/>
              </w:rPr>
              <w:t xml:space="preserve">8. Мониторинг и управление ходом реализации </w:t>
            </w:r>
            <w:r>
              <w:rPr>
                <w:sz w:val="28"/>
                <w:szCs w:val="28"/>
              </w:rPr>
              <w:t>Календарного плана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FE5688" w:rsidRDefault="00C85302" w:rsidP="00C85302">
            <w:pPr>
              <w:jc w:val="both"/>
              <w:rPr>
                <w:sz w:val="28"/>
                <w:szCs w:val="28"/>
              </w:rPr>
            </w:pPr>
            <w:r w:rsidRPr="009219EF">
              <w:rPr>
                <w:sz w:val="28"/>
                <w:szCs w:val="28"/>
              </w:rPr>
              <w:t xml:space="preserve">Мониторинг выполнения </w:t>
            </w:r>
            <w:r w:rsidRPr="00FE5688">
              <w:rPr>
                <w:sz w:val="28"/>
                <w:szCs w:val="28"/>
              </w:rPr>
              <w:t>Календарн</w:t>
            </w:r>
            <w:r>
              <w:rPr>
                <w:sz w:val="28"/>
                <w:szCs w:val="28"/>
              </w:rPr>
              <w:t>ого</w:t>
            </w:r>
            <w:r w:rsidRPr="00FE5688">
              <w:rPr>
                <w:sz w:val="28"/>
                <w:szCs w:val="28"/>
              </w:rPr>
              <w:t xml:space="preserve"> </w:t>
            </w:r>
            <w:r w:rsidRPr="00FE5688">
              <w:rPr>
                <w:sz w:val="28"/>
                <w:szCs w:val="28"/>
              </w:rPr>
              <w:lastRenderedPageBreak/>
              <w:t>план</w:t>
            </w:r>
            <w:r>
              <w:rPr>
                <w:sz w:val="28"/>
                <w:szCs w:val="28"/>
              </w:rPr>
              <w:t>а</w:t>
            </w:r>
            <w:r w:rsidRPr="00FE5688">
              <w:rPr>
                <w:sz w:val="28"/>
                <w:szCs w:val="28"/>
              </w:rPr>
              <w:t xml:space="preserve"> (дорожн</w:t>
            </w:r>
            <w:r>
              <w:rPr>
                <w:sz w:val="28"/>
                <w:szCs w:val="28"/>
              </w:rPr>
              <w:t>ой</w:t>
            </w:r>
            <w:r w:rsidRPr="00FE5688">
              <w:rPr>
                <w:sz w:val="28"/>
                <w:szCs w:val="28"/>
              </w:rPr>
              <w:t xml:space="preserve"> карт</w:t>
            </w:r>
            <w:r>
              <w:rPr>
                <w:sz w:val="28"/>
                <w:szCs w:val="28"/>
              </w:rPr>
              <w:t>ы</w:t>
            </w:r>
            <w:r w:rsidRPr="00FE5688">
              <w:rPr>
                <w:sz w:val="28"/>
                <w:szCs w:val="28"/>
              </w:rPr>
              <w:t>) модернизации содержания школьного образования из предметной области «Иностранные языки» по предметам «Иностранный язык», «Второй иностранный язык» на 2020/2021 учебный год</w:t>
            </w:r>
          </w:p>
          <w:p w:rsidR="00C85302" w:rsidRPr="009219EF" w:rsidRDefault="00C85302" w:rsidP="00C8530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41" w:type="dxa"/>
            <w:shd w:val="clear" w:color="auto" w:fill="FFFFFF" w:themeFill="background1"/>
          </w:tcPr>
          <w:p w:rsidR="00C85302" w:rsidRPr="009219EF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Управление </w:t>
            </w:r>
            <w:r>
              <w:rPr>
                <w:sz w:val="28"/>
                <w:szCs w:val="28"/>
              </w:rPr>
              <w:lastRenderedPageBreak/>
              <w:t>образования КМР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9219EF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9219E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2020 – 202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1</w:t>
            </w:r>
            <w:r w:rsidRPr="009219E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годы </w:t>
            </w:r>
          </w:p>
          <w:p w:rsidR="00C85302" w:rsidRPr="009219EF" w:rsidRDefault="00C85302" w:rsidP="00C85302">
            <w:pPr>
              <w:widowControl w:val="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9219E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>(постоянно)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9219EF" w:rsidRDefault="00C85302" w:rsidP="00C85302">
            <w:pPr>
              <w:widowControl w:val="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Аналитический отчет </w:t>
            </w:r>
          </w:p>
        </w:tc>
      </w:tr>
      <w:tr w:rsidR="00C85302" w:rsidRPr="000D245B" w:rsidTr="00FE6104">
        <w:tc>
          <w:tcPr>
            <w:tcW w:w="817" w:type="dxa"/>
            <w:shd w:val="clear" w:color="auto" w:fill="FFFFFF" w:themeFill="background1"/>
          </w:tcPr>
          <w:p w:rsidR="00C85302" w:rsidRPr="000D245B" w:rsidRDefault="00C85302" w:rsidP="00C8530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8.2.</w:t>
            </w:r>
          </w:p>
        </w:tc>
        <w:tc>
          <w:tcPr>
            <w:tcW w:w="5245" w:type="dxa"/>
            <w:shd w:val="clear" w:color="auto" w:fill="FFFFFF" w:themeFill="background1"/>
          </w:tcPr>
          <w:p w:rsidR="00C85302" w:rsidRPr="009219EF" w:rsidRDefault="00C85302" w:rsidP="00C85302">
            <w:pPr>
              <w:widowControl w:val="0"/>
              <w:contextualSpacing/>
              <w:rPr>
                <w:rFonts w:eastAsia="Calibri"/>
                <w:sz w:val="28"/>
                <w:szCs w:val="28"/>
              </w:rPr>
            </w:pPr>
            <w:r w:rsidRPr="009219E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Обеспечение информационного сопровождения </w:t>
            </w:r>
            <w:r w:rsidRPr="00FE568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Календарного плана (дорожной карты) модернизации содержания школьного образования из предметной области «Иностранные языки» по предметам «Иностранный язык», «Второй иностранный язык» на 2020/2021 учебный год</w:t>
            </w:r>
          </w:p>
        </w:tc>
        <w:tc>
          <w:tcPr>
            <w:tcW w:w="2841" w:type="dxa"/>
            <w:shd w:val="clear" w:color="auto" w:fill="FFFFFF" w:themeFill="background1"/>
          </w:tcPr>
          <w:p w:rsidR="00C85302" w:rsidRPr="009219EF" w:rsidRDefault="00C85302" w:rsidP="00C85302">
            <w:pPr>
              <w:widowControl w:val="0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Управление образования КМР, </w:t>
            </w:r>
            <w:r>
              <w:rPr>
                <w:rFonts w:eastAsia="Calibri"/>
                <w:bCs/>
                <w:color w:val="000000"/>
                <w:sz w:val="28"/>
                <w:szCs w:val="28"/>
                <w:shd w:val="clear" w:color="auto" w:fill="FFFFFF"/>
              </w:rPr>
              <w:t xml:space="preserve"> обще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образовательные организации </w:t>
            </w:r>
          </w:p>
        </w:tc>
        <w:tc>
          <w:tcPr>
            <w:tcW w:w="2957" w:type="dxa"/>
            <w:shd w:val="clear" w:color="auto" w:fill="FFFFFF" w:themeFill="background1"/>
          </w:tcPr>
          <w:p w:rsidR="00C85302" w:rsidRPr="00D17977" w:rsidRDefault="00C85302" w:rsidP="00C85302">
            <w:pPr>
              <w:widowControl w:val="0"/>
              <w:spacing w:after="120"/>
              <w:contextualSpacing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D17977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2020 – 2024 годы </w:t>
            </w:r>
          </w:p>
          <w:p w:rsidR="00C85302" w:rsidRPr="009219EF" w:rsidRDefault="00C85302" w:rsidP="00C85302">
            <w:pPr>
              <w:widowControl w:val="0"/>
              <w:spacing w:before="120"/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D17977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(постоянно)</w:t>
            </w:r>
          </w:p>
        </w:tc>
        <w:tc>
          <w:tcPr>
            <w:tcW w:w="3731" w:type="dxa"/>
            <w:shd w:val="clear" w:color="auto" w:fill="FFFFFF" w:themeFill="background1"/>
          </w:tcPr>
          <w:p w:rsidR="00C85302" w:rsidRPr="009219EF" w:rsidRDefault="00C85302" w:rsidP="00C85302">
            <w:pPr>
              <w:widowControl w:val="0"/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9219E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Размещен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ие </w:t>
            </w:r>
            <w:r w:rsidRPr="009219E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информаци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Pr="009219E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о мероприятиях реа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лизации </w:t>
            </w:r>
            <w:r w:rsidRPr="00FE568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Календарного плана (дорожной карты) модернизации содержания школьного образования из предметной области «Иностранные языки» по предметам «Иностранный язык», «Второй иностранный язык» на 2020/2021 учебный год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на официальных сайтах</w:t>
            </w:r>
            <w:r w:rsidRPr="009219EF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УО, ОО  </w:t>
            </w:r>
          </w:p>
        </w:tc>
      </w:tr>
    </w:tbl>
    <w:p w:rsidR="00381EA6" w:rsidRPr="000D245B" w:rsidRDefault="00381EA6" w:rsidP="006222EB">
      <w:pPr>
        <w:jc w:val="center"/>
        <w:rPr>
          <w:sz w:val="28"/>
          <w:szCs w:val="28"/>
        </w:rPr>
      </w:pPr>
    </w:p>
    <w:p w:rsidR="006222EB" w:rsidRDefault="006222EB" w:rsidP="006222EB">
      <w:pPr>
        <w:spacing w:line="240" w:lineRule="atLeast"/>
        <w:contextualSpacing/>
        <w:jc w:val="center"/>
        <w:rPr>
          <w:sz w:val="28"/>
          <w:szCs w:val="28"/>
        </w:rPr>
      </w:pPr>
    </w:p>
    <w:p w:rsidR="006222EB" w:rsidRDefault="006222EB" w:rsidP="006222EB">
      <w:pPr>
        <w:spacing w:line="240" w:lineRule="atLeast"/>
        <w:contextualSpacing/>
        <w:rPr>
          <w:sz w:val="28"/>
          <w:szCs w:val="28"/>
        </w:rPr>
      </w:pPr>
      <w:r>
        <w:rPr>
          <w:sz w:val="28"/>
          <w:szCs w:val="28"/>
        </w:rPr>
        <w:t>Список используемых сокращений:</w:t>
      </w:r>
    </w:p>
    <w:p w:rsidR="006222EB" w:rsidRDefault="006222EB" w:rsidP="006222EB">
      <w:pPr>
        <w:spacing w:line="240" w:lineRule="atLeast"/>
        <w:contextualSpacing/>
        <w:rPr>
          <w:sz w:val="28"/>
          <w:szCs w:val="28"/>
        </w:rPr>
      </w:pPr>
      <w:r>
        <w:rPr>
          <w:sz w:val="28"/>
          <w:szCs w:val="28"/>
        </w:rPr>
        <w:t>УО – управление образования</w:t>
      </w:r>
    </w:p>
    <w:p w:rsidR="006222EB" w:rsidRDefault="006222EB" w:rsidP="006222EB">
      <w:pPr>
        <w:spacing w:line="240" w:lineRule="atLeast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КМР – Кукморского муниципального района </w:t>
      </w:r>
    </w:p>
    <w:p w:rsidR="006222EB" w:rsidRPr="00D23B2B" w:rsidRDefault="006222EB" w:rsidP="006222EB">
      <w:pPr>
        <w:spacing w:line="240" w:lineRule="atLeast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ОО – общеобразовательная организация </w:t>
      </w:r>
    </w:p>
    <w:sectPr w:rsidR="006222EB" w:rsidRPr="00D23B2B" w:rsidSect="004678CF">
      <w:pgSz w:w="16838" w:h="11906" w:orient="landscape"/>
      <w:pgMar w:top="1701" w:right="1134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7F1" w:rsidRDefault="004217F1" w:rsidP="00940E38">
      <w:r>
        <w:separator/>
      </w:r>
    </w:p>
  </w:endnote>
  <w:endnote w:type="continuationSeparator" w:id="0">
    <w:p w:rsidR="004217F1" w:rsidRDefault="004217F1" w:rsidP="00940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7F1" w:rsidRDefault="004217F1" w:rsidP="00940E38">
      <w:r>
        <w:separator/>
      </w:r>
    </w:p>
  </w:footnote>
  <w:footnote w:type="continuationSeparator" w:id="0">
    <w:p w:rsidR="004217F1" w:rsidRDefault="004217F1" w:rsidP="00940E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13DAC"/>
    <w:multiLevelType w:val="hybridMultilevel"/>
    <w:tmpl w:val="42E48E84"/>
    <w:lvl w:ilvl="0" w:tplc="04190009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B0B5F9B"/>
    <w:multiLevelType w:val="hybridMultilevel"/>
    <w:tmpl w:val="314C8310"/>
    <w:lvl w:ilvl="0" w:tplc="836AE9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 w:tentative="1">
      <w:start w:val="1"/>
      <w:numFmt w:val="lowerLetter"/>
      <w:lvlText w:val="%2."/>
      <w:lvlJc w:val="left"/>
      <w:pPr>
        <w:ind w:left="1647" w:hanging="360"/>
      </w:pPr>
    </w:lvl>
    <w:lvl w:ilvl="2" w:tplc="0444001B" w:tentative="1">
      <w:start w:val="1"/>
      <w:numFmt w:val="lowerRoman"/>
      <w:lvlText w:val="%3."/>
      <w:lvlJc w:val="right"/>
      <w:pPr>
        <w:ind w:left="2367" w:hanging="180"/>
      </w:pPr>
    </w:lvl>
    <w:lvl w:ilvl="3" w:tplc="0444000F" w:tentative="1">
      <w:start w:val="1"/>
      <w:numFmt w:val="decimal"/>
      <w:lvlText w:val="%4."/>
      <w:lvlJc w:val="left"/>
      <w:pPr>
        <w:ind w:left="3087" w:hanging="360"/>
      </w:pPr>
    </w:lvl>
    <w:lvl w:ilvl="4" w:tplc="04440019" w:tentative="1">
      <w:start w:val="1"/>
      <w:numFmt w:val="lowerLetter"/>
      <w:lvlText w:val="%5."/>
      <w:lvlJc w:val="left"/>
      <w:pPr>
        <w:ind w:left="3807" w:hanging="360"/>
      </w:pPr>
    </w:lvl>
    <w:lvl w:ilvl="5" w:tplc="0444001B" w:tentative="1">
      <w:start w:val="1"/>
      <w:numFmt w:val="lowerRoman"/>
      <w:lvlText w:val="%6."/>
      <w:lvlJc w:val="right"/>
      <w:pPr>
        <w:ind w:left="4527" w:hanging="180"/>
      </w:pPr>
    </w:lvl>
    <w:lvl w:ilvl="6" w:tplc="0444000F" w:tentative="1">
      <w:start w:val="1"/>
      <w:numFmt w:val="decimal"/>
      <w:lvlText w:val="%7."/>
      <w:lvlJc w:val="left"/>
      <w:pPr>
        <w:ind w:left="5247" w:hanging="360"/>
      </w:pPr>
    </w:lvl>
    <w:lvl w:ilvl="7" w:tplc="04440019" w:tentative="1">
      <w:start w:val="1"/>
      <w:numFmt w:val="lowerLetter"/>
      <w:lvlText w:val="%8."/>
      <w:lvlJc w:val="left"/>
      <w:pPr>
        <w:ind w:left="5967" w:hanging="360"/>
      </w:pPr>
    </w:lvl>
    <w:lvl w:ilvl="8" w:tplc="0444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BAA412F"/>
    <w:multiLevelType w:val="hybridMultilevel"/>
    <w:tmpl w:val="DFCA0622"/>
    <w:lvl w:ilvl="0" w:tplc="B524D95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947F1B"/>
    <w:multiLevelType w:val="multilevel"/>
    <w:tmpl w:val="69A20202"/>
    <w:lvl w:ilvl="0">
      <w:start w:val="1"/>
      <w:numFmt w:val="decimal"/>
      <w:lvlText w:val="%1."/>
      <w:lvlJc w:val="left"/>
      <w:pPr>
        <w:ind w:left="1353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4">
    <w:nsid w:val="3BA44D6C"/>
    <w:multiLevelType w:val="hybridMultilevel"/>
    <w:tmpl w:val="E43433DE"/>
    <w:lvl w:ilvl="0" w:tplc="BA34D012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3E72610A"/>
    <w:multiLevelType w:val="hybridMultilevel"/>
    <w:tmpl w:val="11FC3852"/>
    <w:lvl w:ilvl="0" w:tplc="A3C68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CE75AF0"/>
    <w:multiLevelType w:val="hybridMultilevel"/>
    <w:tmpl w:val="EB7813F0"/>
    <w:lvl w:ilvl="0" w:tplc="239C7F7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BC3F15"/>
    <w:multiLevelType w:val="multilevel"/>
    <w:tmpl w:val="142E698E"/>
    <w:lvl w:ilvl="0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3"/>
  </w:num>
  <w:num w:numId="5">
    <w:abstractNumId w:val="6"/>
  </w:num>
  <w:num w:numId="6">
    <w:abstractNumId w:val="0"/>
  </w:num>
  <w:num w:numId="7">
    <w:abstractNumId w:val="1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EBF"/>
    <w:rsid w:val="00004C8D"/>
    <w:rsid w:val="00016992"/>
    <w:rsid w:val="000254B6"/>
    <w:rsid w:val="00025EBC"/>
    <w:rsid w:val="000331E4"/>
    <w:rsid w:val="00035C61"/>
    <w:rsid w:val="000365C6"/>
    <w:rsid w:val="000407D5"/>
    <w:rsid w:val="00045825"/>
    <w:rsid w:val="0004712E"/>
    <w:rsid w:val="000564A4"/>
    <w:rsid w:val="00094A51"/>
    <w:rsid w:val="000A6CF2"/>
    <w:rsid w:val="000B05D3"/>
    <w:rsid w:val="000B6E20"/>
    <w:rsid w:val="000D2088"/>
    <w:rsid w:val="000D70B9"/>
    <w:rsid w:val="000F5F26"/>
    <w:rsid w:val="00101BE9"/>
    <w:rsid w:val="0011128C"/>
    <w:rsid w:val="00123BFA"/>
    <w:rsid w:val="00124F30"/>
    <w:rsid w:val="00127346"/>
    <w:rsid w:val="00132A9A"/>
    <w:rsid w:val="0013324F"/>
    <w:rsid w:val="00144BF8"/>
    <w:rsid w:val="00151940"/>
    <w:rsid w:val="00164C75"/>
    <w:rsid w:val="00167751"/>
    <w:rsid w:val="00167DED"/>
    <w:rsid w:val="00181506"/>
    <w:rsid w:val="00192CBC"/>
    <w:rsid w:val="00195715"/>
    <w:rsid w:val="001A4350"/>
    <w:rsid w:val="001B452D"/>
    <w:rsid w:val="001B499E"/>
    <w:rsid w:val="001B5FFC"/>
    <w:rsid w:val="001B7E73"/>
    <w:rsid w:val="001D064B"/>
    <w:rsid w:val="00201C44"/>
    <w:rsid w:val="002049B4"/>
    <w:rsid w:val="00212169"/>
    <w:rsid w:val="00234442"/>
    <w:rsid w:val="00234A64"/>
    <w:rsid w:val="00245F27"/>
    <w:rsid w:val="00250852"/>
    <w:rsid w:val="00251D6D"/>
    <w:rsid w:val="00266BBD"/>
    <w:rsid w:val="002812D8"/>
    <w:rsid w:val="002950C4"/>
    <w:rsid w:val="002B02BE"/>
    <w:rsid w:val="002B4232"/>
    <w:rsid w:val="002B5C66"/>
    <w:rsid w:val="002D4C83"/>
    <w:rsid w:val="002F64A7"/>
    <w:rsid w:val="00313851"/>
    <w:rsid w:val="00313EA2"/>
    <w:rsid w:val="003171F8"/>
    <w:rsid w:val="003412DB"/>
    <w:rsid w:val="0035335F"/>
    <w:rsid w:val="00357676"/>
    <w:rsid w:val="00363206"/>
    <w:rsid w:val="00364A6B"/>
    <w:rsid w:val="00377B59"/>
    <w:rsid w:val="00381EA6"/>
    <w:rsid w:val="003842B9"/>
    <w:rsid w:val="00390138"/>
    <w:rsid w:val="00391F73"/>
    <w:rsid w:val="0039541B"/>
    <w:rsid w:val="003A5F52"/>
    <w:rsid w:val="003B2869"/>
    <w:rsid w:val="003D71D9"/>
    <w:rsid w:val="00400610"/>
    <w:rsid w:val="0041019B"/>
    <w:rsid w:val="004217F1"/>
    <w:rsid w:val="00432630"/>
    <w:rsid w:val="00441FB4"/>
    <w:rsid w:val="004447E1"/>
    <w:rsid w:val="004478FA"/>
    <w:rsid w:val="004678CF"/>
    <w:rsid w:val="00484196"/>
    <w:rsid w:val="004A59AF"/>
    <w:rsid w:val="004B78D4"/>
    <w:rsid w:val="004C4719"/>
    <w:rsid w:val="004C5414"/>
    <w:rsid w:val="004F2E5C"/>
    <w:rsid w:val="004F3F92"/>
    <w:rsid w:val="00501680"/>
    <w:rsid w:val="00503E36"/>
    <w:rsid w:val="00512668"/>
    <w:rsid w:val="00523B75"/>
    <w:rsid w:val="00535FBF"/>
    <w:rsid w:val="0053608E"/>
    <w:rsid w:val="00537160"/>
    <w:rsid w:val="00546E62"/>
    <w:rsid w:val="0054712B"/>
    <w:rsid w:val="0054727E"/>
    <w:rsid w:val="00556991"/>
    <w:rsid w:val="00571C6C"/>
    <w:rsid w:val="00585F73"/>
    <w:rsid w:val="005874C7"/>
    <w:rsid w:val="00596E73"/>
    <w:rsid w:val="005A3A40"/>
    <w:rsid w:val="005D2A88"/>
    <w:rsid w:val="005D4B15"/>
    <w:rsid w:val="005E3607"/>
    <w:rsid w:val="005E7EA1"/>
    <w:rsid w:val="00607ED8"/>
    <w:rsid w:val="00611B4A"/>
    <w:rsid w:val="00616B72"/>
    <w:rsid w:val="006222EB"/>
    <w:rsid w:val="0064054B"/>
    <w:rsid w:val="00646192"/>
    <w:rsid w:val="00681462"/>
    <w:rsid w:val="00685DC1"/>
    <w:rsid w:val="006A1FBD"/>
    <w:rsid w:val="006B5103"/>
    <w:rsid w:val="006C32C1"/>
    <w:rsid w:val="006D3E58"/>
    <w:rsid w:val="006D5B48"/>
    <w:rsid w:val="006E3267"/>
    <w:rsid w:val="006F3A98"/>
    <w:rsid w:val="0074119A"/>
    <w:rsid w:val="0074191A"/>
    <w:rsid w:val="00747C27"/>
    <w:rsid w:val="007547DC"/>
    <w:rsid w:val="00755398"/>
    <w:rsid w:val="00783994"/>
    <w:rsid w:val="00797E24"/>
    <w:rsid w:val="007A1E4F"/>
    <w:rsid w:val="007A482F"/>
    <w:rsid w:val="007A484C"/>
    <w:rsid w:val="007A7244"/>
    <w:rsid w:val="007B0748"/>
    <w:rsid w:val="007D0EBF"/>
    <w:rsid w:val="007D7F04"/>
    <w:rsid w:val="007E65C7"/>
    <w:rsid w:val="007F742A"/>
    <w:rsid w:val="007F79A1"/>
    <w:rsid w:val="007F7F41"/>
    <w:rsid w:val="00806891"/>
    <w:rsid w:val="008675D8"/>
    <w:rsid w:val="00872A8F"/>
    <w:rsid w:val="00876A29"/>
    <w:rsid w:val="008804B2"/>
    <w:rsid w:val="008823BD"/>
    <w:rsid w:val="00886734"/>
    <w:rsid w:val="0089471A"/>
    <w:rsid w:val="008D0D4F"/>
    <w:rsid w:val="008E5FC0"/>
    <w:rsid w:val="008F3302"/>
    <w:rsid w:val="0090192C"/>
    <w:rsid w:val="00915D3C"/>
    <w:rsid w:val="00933CE9"/>
    <w:rsid w:val="00940E38"/>
    <w:rsid w:val="00945A11"/>
    <w:rsid w:val="009526BD"/>
    <w:rsid w:val="0095546C"/>
    <w:rsid w:val="00957407"/>
    <w:rsid w:val="00960740"/>
    <w:rsid w:val="00977D51"/>
    <w:rsid w:val="00980CEF"/>
    <w:rsid w:val="00993F56"/>
    <w:rsid w:val="009C56BE"/>
    <w:rsid w:val="009D384C"/>
    <w:rsid w:val="009E4429"/>
    <w:rsid w:val="009F4199"/>
    <w:rsid w:val="009F60A8"/>
    <w:rsid w:val="00A059A2"/>
    <w:rsid w:val="00A24459"/>
    <w:rsid w:val="00A321DE"/>
    <w:rsid w:val="00A4691F"/>
    <w:rsid w:val="00A66453"/>
    <w:rsid w:val="00A6735E"/>
    <w:rsid w:val="00A67DBB"/>
    <w:rsid w:val="00A715D0"/>
    <w:rsid w:val="00AA1F5F"/>
    <w:rsid w:val="00AA645F"/>
    <w:rsid w:val="00AB6675"/>
    <w:rsid w:val="00AD252A"/>
    <w:rsid w:val="00AF4D7F"/>
    <w:rsid w:val="00B005D8"/>
    <w:rsid w:val="00B173EE"/>
    <w:rsid w:val="00B23A8B"/>
    <w:rsid w:val="00B34349"/>
    <w:rsid w:val="00B4143A"/>
    <w:rsid w:val="00B42701"/>
    <w:rsid w:val="00B44218"/>
    <w:rsid w:val="00B54B93"/>
    <w:rsid w:val="00B6066D"/>
    <w:rsid w:val="00B6557A"/>
    <w:rsid w:val="00B65C24"/>
    <w:rsid w:val="00B77364"/>
    <w:rsid w:val="00B777C7"/>
    <w:rsid w:val="00B834C1"/>
    <w:rsid w:val="00B83C2B"/>
    <w:rsid w:val="00BA4C27"/>
    <w:rsid w:val="00BE035B"/>
    <w:rsid w:val="00BE29B7"/>
    <w:rsid w:val="00BE6BEB"/>
    <w:rsid w:val="00BF2A2F"/>
    <w:rsid w:val="00BF473A"/>
    <w:rsid w:val="00BF6832"/>
    <w:rsid w:val="00C04869"/>
    <w:rsid w:val="00C51F82"/>
    <w:rsid w:val="00C55AA4"/>
    <w:rsid w:val="00C62668"/>
    <w:rsid w:val="00C77EA0"/>
    <w:rsid w:val="00C85302"/>
    <w:rsid w:val="00C85E9F"/>
    <w:rsid w:val="00C90D29"/>
    <w:rsid w:val="00C92EE7"/>
    <w:rsid w:val="00CB2CA2"/>
    <w:rsid w:val="00CE7392"/>
    <w:rsid w:val="00D00009"/>
    <w:rsid w:val="00D369C7"/>
    <w:rsid w:val="00D476A4"/>
    <w:rsid w:val="00D64700"/>
    <w:rsid w:val="00D7400F"/>
    <w:rsid w:val="00D816D2"/>
    <w:rsid w:val="00DA0663"/>
    <w:rsid w:val="00DE0E8A"/>
    <w:rsid w:val="00DF53A1"/>
    <w:rsid w:val="00DF5667"/>
    <w:rsid w:val="00E1346C"/>
    <w:rsid w:val="00E309C3"/>
    <w:rsid w:val="00E35A8A"/>
    <w:rsid w:val="00E679DD"/>
    <w:rsid w:val="00E75ABD"/>
    <w:rsid w:val="00E83F10"/>
    <w:rsid w:val="00E87D00"/>
    <w:rsid w:val="00E93D56"/>
    <w:rsid w:val="00EA5B91"/>
    <w:rsid w:val="00EB1146"/>
    <w:rsid w:val="00EB1422"/>
    <w:rsid w:val="00EB72AA"/>
    <w:rsid w:val="00ED2110"/>
    <w:rsid w:val="00F113A1"/>
    <w:rsid w:val="00F355FB"/>
    <w:rsid w:val="00F41A54"/>
    <w:rsid w:val="00F42194"/>
    <w:rsid w:val="00F44138"/>
    <w:rsid w:val="00F649A2"/>
    <w:rsid w:val="00F75690"/>
    <w:rsid w:val="00FA14B7"/>
    <w:rsid w:val="00FA4082"/>
    <w:rsid w:val="00FA4898"/>
    <w:rsid w:val="00FC7664"/>
    <w:rsid w:val="00FC7E08"/>
    <w:rsid w:val="00FD4FE5"/>
    <w:rsid w:val="00FE0780"/>
    <w:rsid w:val="00FE27AE"/>
    <w:rsid w:val="00FE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E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A32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76A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476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365C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365C6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header"/>
    <w:basedOn w:val="a"/>
    <w:link w:val="a8"/>
    <w:uiPriority w:val="99"/>
    <w:unhideWhenUsed/>
    <w:rsid w:val="00940E3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40E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940E3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40E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qFormat/>
    <w:rsid w:val="00192CBC"/>
    <w:pPr>
      <w:spacing w:after="0" w:line="240" w:lineRule="auto"/>
    </w:pPr>
  </w:style>
  <w:style w:type="paragraph" w:styleId="ac">
    <w:name w:val="Normal (Web)"/>
    <w:basedOn w:val="a"/>
    <w:uiPriority w:val="99"/>
    <w:unhideWhenUsed/>
    <w:rsid w:val="00646192"/>
    <w:pPr>
      <w:spacing w:before="100" w:beforeAutospacing="1" w:after="100" w:afterAutospacing="1"/>
    </w:pPr>
  </w:style>
  <w:style w:type="character" w:styleId="ad">
    <w:name w:val="Strong"/>
    <w:basedOn w:val="a0"/>
    <w:uiPriority w:val="22"/>
    <w:qFormat/>
    <w:rsid w:val="00646192"/>
    <w:rPr>
      <w:b/>
      <w:bCs/>
    </w:rPr>
  </w:style>
  <w:style w:type="character" w:customStyle="1" w:styleId="ae">
    <w:name w:val="Основной текст_"/>
    <w:link w:val="11"/>
    <w:rsid w:val="008675D8"/>
    <w:rPr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e"/>
    <w:rsid w:val="008675D8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styleId="af">
    <w:name w:val="Hyperlink"/>
    <w:rsid w:val="005874C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A32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1B5F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0">
    <w:name w:val="Body Text"/>
    <w:basedOn w:val="a"/>
    <w:link w:val="af1"/>
    <w:unhideWhenUsed/>
    <w:rsid w:val="00E93D56"/>
    <w:pPr>
      <w:jc w:val="both"/>
    </w:pPr>
    <w:rPr>
      <w:rFonts w:ascii="Arial" w:hAnsi="Arial" w:cs="Arial"/>
    </w:rPr>
  </w:style>
  <w:style w:type="character" w:customStyle="1" w:styleId="af1">
    <w:name w:val="Основной текст Знак"/>
    <w:basedOn w:val="a0"/>
    <w:link w:val="af0"/>
    <w:rsid w:val="00E93D56"/>
    <w:rPr>
      <w:rFonts w:ascii="Arial" w:eastAsia="Times New Roman" w:hAnsi="Arial" w:cs="Arial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E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A32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76A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476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365C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365C6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header"/>
    <w:basedOn w:val="a"/>
    <w:link w:val="a8"/>
    <w:uiPriority w:val="99"/>
    <w:unhideWhenUsed/>
    <w:rsid w:val="00940E3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40E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940E3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40E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qFormat/>
    <w:rsid w:val="00192CBC"/>
    <w:pPr>
      <w:spacing w:after="0" w:line="240" w:lineRule="auto"/>
    </w:pPr>
  </w:style>
  <w:style w:type="paragraph" w:styleId="ac">
    <w:name w:val="Normal (Web)"/>
    <w:basedOn w:val="a"/>
    <w:uiPriority w:val="99"/>
    <w:unhideWhenUsed/>
    <w:rsid w:val="00646192"/>
    <w:pPr>
      <w:spacing w:before="100" w:beforeAutospacing="1" w:after="100" w:afterAutospacing="1"/>
    </w:pPr>
  </w:style>
  <w:style w:type="character" w:styleId="ad">
    <w:name w:val="Strong"/>
    <w:basedOn w:val="a0"/>
    <w:uiPriority w:val="22"/>
    <w:qFormat/>
    <w:rsid w:val="00646192"/>
    <w:rPr>
      <w:b/>
      <w:bCs/>
    </w:rPr>
  </w:style>
  <w:style w:type="character" w:customStyle="1" w:styleId="ae">
    <w:name w:val="Основной текст_"/>
    <w:link w:val="11"/>
    <w:rsid w:val="008675D8"/>
    <w:rPr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e"/>
    <w:rsid w:val="008675D8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styleId="af">
    <w:name w:val="Hyperlink"/>
    <w:rsid w:val="005874C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A32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1B5F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0">
    <w:name w:val="Body Text"/>
    <w:basedOn w:val="a"/>
    <w:link w:val="af1"/>
    <w:unhideWhenUsed/>
    <w:rsid w:val="00E93D56"/>
    <w:pPr>
      <w:jc w:val="both"/>
    </w:pPr>
    <w:rPr>
      <w:rFonts w:ascii="Arial" w:hAnsi="Arial" w:cs="Arial"/>
    </w:rPr>
  </w:style>
  <w:style w:type="character" w:customStyle="1" w:styleId="af1">
    <w:name w:val="Основной текст Знак"/>
    <w:basedOn w:val="a0"/>
    <w:link w:val="af0"/>
    <w:rsid w:val="00E93D56"/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96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7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5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1862</Words>
  <Characters>10620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Компьютер-1</dc:creator>
  <cp:lastModifiedBy>1</cp:lastModifiedBy>
  <cp:revision>3</cp:revision>
  <cp:lastPrinted>2020-08-26T10:55:00Z</cp:lastPrinted>
  <dcterms:created xsi:type="dcterms:W3CDTF">2020-08-27T05:55:00Z</dcterms:created>
  <dcterms:modified xsi:type="dcterms:W3CDTF">2020-08-27T05:56:00Z</dcterms:modified>
</cp:coreProperties>
</file>